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221" w:rsidRDefault="000D0221" w:rsidP="00A37644">
      <w:pPr>
        <w:jc w:val="center"/>
        <w:rPr>
          <w:b/>
          <w:bCs/>
          <w:sz w:val="28"/>
          <w:szCs w:val="28"/>
        </w:rPr>
      </w:pPr>
      <w:r>
        <w:rPr>
          <w:b/>
          <w:bCs/>
          <w:sz w:val="28"/>
          <w:szCs w:val="28"/>
        </w:rPr>
        <w:t>Администрация муниципального образования Туапсинский район</w:t>
      </w:r>
    </w:p>
    <w:p w:rsidR="000D0221" w:rsidRDefault="000D0221" w:rsidP="00A37644">
      <w:pPr>
        <w:jc w:val="center"/>
        <w:rPr>
          <w:b/>
          <w:bCs/>
          <w:sz w:val="28"/>
          <w:szCs w:val="28"/>
        </w:rPr>
      </w:pPr>
      <w:r>
        <w:rPr>
          <w:b/>
          <w:bCs/>
          <w:sz w:val="28"/>
          <w:szCs w:val="28"/>
        </w:rPr>
        <w:t>Комиссия по предупреждению и ликвидации чрезвычайных ситуаций</w:t>
      </w:r>
    </w:p>
    <w:p w:rsidR="000D0221" w:rsidRDefault="000D0221" w:rsidP="00A37644">
      <w:pPr>
        <w:jc w:val="center"/>
        <w:rPr>
          <w:b/>
          <w:bCs/>
          <w:sz w:val="28"/>
          <w:szCs w:val="28"/>
        </w:rPr>
      </w:pPr>
      <w:r>
        <w:rPr>
          <w:b/>
          <w:bCs/>
          <w:sz w:val="28"/>
          <w:szCs w:val="28"/>
        </w:rPr>
        <w:t xml:space="preserve"> и обеспечению пожарной безопасности</w:t>
      </w:r>
    </w:p>
    <w:p w:rsidR="000D0221" w:rsidRDefault="000D0221" w:rsidP="00A37644">
      <w:pPr>
        <w:pStyle w:val="Heading1"/>
      </w:pPr>
    </w:p>
    <w:p w:rsidR="000D0221" w:rsidRDefault="000D0221" w:rsidP="00A37644"/>
    <w:p w:rsidR="000D0221" w:rsidRDefault="000D0221" w:rsidP="00A37644">
      <w:pPr>
        <w:pStyle w:val="Heading1"/>
        <w:jc w:val="center"/>
      </w:pPr>
      <w:r>
        <w:t>РЕШЕНИЕ</w:t>
      </w:r>
    </w:p>
    <w:p w:rsidR="000D0221" w:rsidRDefault="000D0221" w:rsidP="00A37644">
      <w:pPr>
        <w:pStyle w:val="Heading1"/>
        <w:rPr>
          <w:sz w:val="24"/>
          <w:szCs w:val="24"/>
        </w:rPr>
      </w:pPr>
    </w:p>
    <w:p w:rsidR="000D0221" w:rsidRDefault="000D0221" w:rsidP="00A37644">
      <w:pPr>
        <w:jc w:val="center"/>
        <w:rPr>
          <w:color w:val="000000"/>
          <w:sz w:val="28"/>
          <w:szCs w:val="28"/>
        </w:rPr>
      </w:pPr>
      <w:r>
        <w:rPr>
          <w:color w:val="000000"/>
          <w:sz w:val="28"/>
          <w:szCs w:val="28"/>
        </w:rPr>
        <w:t>№ 69</w:t>
      </w:r>
    </w:p>
    <w:p w:rsidR="000D0221" w:rsidRDefault="000D0221" w:rsidP="00A37644">
      <w:pPr>
        <w:pStyle w:val="Heading1"/>
        <w:tabs>
          <w:tab w:val="right" w:pos="9639"/>
        </w:tabs>
      </w:pPr>
      <w:r>
        <w:rPr>
          <w:color w:val="000000"/>
        </w:rPr>
        <w:t xml:space="preserve">   4 ноября 20</w:t>
      </w:r>
      <w:r>
        <w:t>11 года                                                                                 г. Туапсе</w:t>
      </w:r>
    </w:p>
    <w:p w:rsidR="000D0221" w:rsidRPr="007D3A52" w:rsidRDefault="000D0221" w:rsidP="007D3A52">
      <w:r>
        <w:t xml:space="preserve">        14:00</w:t>
      </w:r>
    </w:p>
    <w:p w:rsidR="000D0221" w:rsidRDefault="000D0221" w:rsidP="00A37644">
      <w:pPr>
        <w:jc w:val="center"/>
        <w:rPr>
          <w:sz w:val="28"/>
          <w:szCs w:val="28"/>
        </w:rPr>
      </w:pPr>
    </w:p>
    <w:p w:rsidR="000D0221" w:rsidRDefault="000D0221" w:rsidP="007D3A52">
      <w:pPr>
        <w:jc w:val="center"/>
        <w:rPr>
          <w:b/>
          <w:bCs/>
        </w:rPr>
      </w:pPr>
    </w:p>
    <w:p w:rsidR="000D0221" w:rsidRDefault="000D0221" w:rsidP="007D3A52">
      <w:pPr>
        <w:pStyle w:val="Heading1"/>
        <w:ind w:firstLine="180"/>
        <w:jc w:val="center"/>
      </w:pPr>
    </w:p>
    <w:p w:rsidR="000D0221" w:rsidRPr="007D3A52" w:rsidRDefault="000D0221" w:rsidP="007D3A52">
      <w:pPr>
        <w:jc w:val="center"/>
        <w:rPr>
          <w:b/>
          <w:bCs/>
          <w:sz w:val="28"/>
          <w:szCs w:val="28"/>
        </w:rPr>
      </w:pPr>
      <w:r w:rsidRPr="007D3A52">
        <w:rPr>
          <w:b/>
          <w:bCs/>
          <w:sz w:val="28"/>
          <w:szCs w:val="28"/>
        </w:rPr>
        <w:t>О дополнительных мерах по ликвидации</w:t>
      </w:r>
    </w:p>
    <w:p w:rsidR="000D0221" w:rsidRPr="007D3A52" w:rsidRDefault="000D0221" w:rsidP="007D3A52">
      <w:pPr>
        <w:jc w:val="center"/>
        <w:rPr>
          <w:b/>
          <w:bCs/>
          <w:sz w:val="28"/>
          <w:szCs w:val="28"/>
        </w:rPr>
      </w:pPr>
      <w:r w:rsidRPr="007D3A52">
        <w:rPr>
          <w:b/>
          <w:bCs/>
          <w:sz w:val="28"/>
          <w:szCs w:val="28"/>
        </w:rPr>
        <w:t>очагов заболевания африканской чумой</w:t>
      </w:r>
    </w:p>
    <w:p w:rsidR="000D0221" w:rsidRPr="007D3A52" w:rsidRDefault="000D0221" w:rsidP="007D3A52">
      <w:pPr>
        <w:jc w:val="center"/>
        <w:rPr>
          <w:b/>
          <w:bCs/>
          <w:sz w:val="28"/>
          <w:szCs w:val="28"/>
        </w:rPr>
      </w:pPr>
      <w:r w:rsidRPr="007D3A52">
        <w:rPr>
          <w:b/>
          <w:bCs/>
          <w:sz w:val="28"/>
          <w:szCs w:val="28"/>
        </w:rPr>
        <w:t>свиней и недопущению ее распространения</w:t>
      </w:r>
      <w:r>
        <w:rPr>
          <w:b/>
          <w:bCs/>
          <w:sz w:val="28"/>
          <w:szCs w:val="28"/>
        </w:rPr>
        <w:t xml:space="preserve"> на территорию муниципального образования Туапсинский район</w:t>
      </w:r>
    </w:p>
    <w:p w:rsidR="000D0221" w:rsidRPr="00E57702" w:rsidRDefault="000D0221" w:rsidP="007D3A52">
      <w:pPr>
        <w:spacing w:line="264" w:lineRule="auto"/>
        <w:rPr>
          <w:sz w:val="22"/>
          <w:szCs w:val="22"/>
        </w:rPr>
      </w:pPr>
    </w:p>
    <w:p w:rsidR="000D0221" w:rsidRPr="0065339C" w:rsidRDefault="000D0221" w:rsidP="007D3A52">
      <w:pPr>
        <w:spacing w:line="264" w:lineRule="auto"/>
        <w:ind w:firstLine="900"/>
        <w:jc w:val="both"/>
        <w:rPr>
          <w:sz w:val="28"/>
          <w:szCs w:val="28"/>
        </w:rPr>
      </w:pPr>
      <w:r w:rsidRPr="0065339C">
        <w:rPr>
          <w:sz w:val="28"/>
          <w:szCs w:val="28"/>
        </w:rPr>
        <w:t>Несмотря на проводимые меры по недопущению распространения африканской чумы свиней (далее – АЧС), случаи заболевания свиней в 2011 году зарегистрированы в 12 муниципальных образованиях края.</w:t>
      </w:r>
    </w:p>
    <w:p w:rsidR="000D0221" w:rsidRDefault="000D0221" w:rsidP="007D3A52">
      <w:pPr>
        <w:spacing w:line="264" w:lineRule="auto"/>
        <w:ind w:firstLine="900"/>
        <w:jc w:val="both"/>
        <w:rPr>
          <w:sz w:val="28"/>
          <w:szCs w:val="28"/>
        </w:rPr>
      </w:pPr>
      <w:r w:rsidRPr="0065339C">
        <w:rPr>
          <w:sz w:val="28"/>
          <w:szCs w:val="28"/>
        </w:rPr>
        <w:t>Только в октябре 2011 года зарегистрирован</w:t>
      </w:r>
      <w:r>
        <w:rPr>
          <w:sz w:val="28"/>
          <w:szCs w:val="28"/>
        </w:rPr>
        <w:t>о</w:t>
      </w:r>
      <w:r w:rsidRPr="00C36937">
        <w:rPr>
          <w:sz w:val="28"/>
          <w:szCs w:val="28"/>
        </w:rPr>
        <w:t xml:space="preserve"> </w:t>
      </w:r>
      <w:r>
        <w:rPr>
          <w:sz w:val="28"/>
          <w:szCs w:val="28"/>
        </w:rPr>
        <w:t xml:space="preserve">5 </w:t>
      </w:r>
      <w:r w:rsidRPr="0065339C">
        <w:rPr>
          <w:sz w:val="28"/>
          <w:szCs w:val="28"/>
        </w:rPr>
        <w:t>очаг</w:t>
      </w:r>
      <w:r>
        <w:rPr>
          <w:sz w:val="28"/>
          <w:szCs w:val="28"/>
        </w:rPr>
        <w:t>ов</w:t>
      </w:r>
      <w:r w:rsidRPr="0065339C">
        <w:rPr>
          <w:sz w:val="28"/>
          <w:szCs w:val="28"/>
        </w:rPr>
        <w:t xml:space="preserve"> АЧС</w:t>
      </w:r>
      <w:r>
        <w:rPr>
          <w:sz w:val="28"/>
          <w:szCs w:val="28"/>
        </w:rPr>
        <w:t>:</w:t>
      </w:r>
      <w:r w:rsidRPr="00C36937">
        <w:rPr>
          <w:sz w:val="28"/>
          <w:szCs w:val="28"/>
        </w:rPr>
        <w:t xml:space="preserve"> </w:t>
      </w:r>
      <w:r w:rsidRPr="0065339C">
        <w:rPr>
          <w:sz w:val="28"/>
          <w:szCs w:val="28"/>
        </w:rPr>
        <w:t>в личном</w:t>
      </w:r>
      <w:r w:rsidRPr="00C36937">
        <w:rPr>
          <w:sz w:val="28"/>
          <w:szCs w:val="28"/>
        </w:rPr>
        <w:t xml:space="preserve"> </w:t>
      </w:r>
      <w:r w:rsidRPr="0065339C">
        <w:rPr>
          <w:sz w:val="28"/>
          <w:szCs w:val="28"/>
        </w:rPr>
        <w:t xml:space="preserve">подсобном хозяйстве </w:t>
      </w:r>
      <w:r>
        <w:rPr>
          <w:sz w:val="28"/>
          <w:szCs w:val="28"/>
        </w:rPr>
        <w:t>М.Ю.</w:t>
      </w:r>
      <w:r w:rsidRPr="0065339C">
        <w:rPr>
          <w:sz w:val="28"/>
          <w:szCs w:val="28"/>
        </w:rPr>
        <w:t>Лобурь (ст. Старолеушковская Павловского района), на СТФ № 1 ЗАО «Староминское» (х.</w:t>
      </w:r>
      <w:r>
        <w:rPr>
          <w:sz w:val="28"/>
          <w:szCs w:val="28"/>
        </w:rPr>
        <w:t xml:space="preserve"> </w:t>
      </w:r>
      <w:r w:rsidRPr="0065339C">
        <w:rPr>
          <w:sz w:val="28"/>
          <w:szCs w:val="28"/>
        </w:rPr>
        <w:t>Заря</w:t>
      </w:r>
      <w:r>
        <w:rPr>
          <w:sz w:val="28"/>
          <w:szCs w:val="28"/>
        </w:rPr>
        <w:t xml:space="preserve"> </w:t>
      </w:r>
      <w:r w:rsidRPr="0065339C">
        <w:rPr>
          <w:sz w:val="28"/>
          <w:szCs w:val="28"/>
        </w:rPr>
        <w:t>Староминского района), на ООО ПАП «Дельма» (ст. Анастасиевская Славянского района), на племенной ферме ОАО «Приазовское» (ст. Приазовская Приморско-Ахтарского района)</w:t>
      </w:r>
      <w:r>
        <w:rPr>
          <w:sz w:val="28"/>
          <w:szCs w:val="28"/>
        </w:rPr>
        <w:t xml:space="preserve">; </w:t>
      </w:r>
      <w:r w:rsidRPr="00284CE2">
        <w:rPr>
          <w:sz w:val="28"/>
          <w:szCs w:val="28"/>
        </w:rPr>
        <w:t>на СТФ № 2 ЗАО фирма «Агрокомплекс» предприятие «Победа»</w:t>
      </w:r>
      <w:r>
        <w:rPr>
          <w:sz w:val="28"/>
          <w:szCs w:val="28"/>
        </w:rPr>
        <w:t xml:space="preserve"> в </w:t>
      </w:r>
      <w:r w:rsidRPr="00284CE2">
        <w:rPr>
          <w:sz w:val="28"/>
          <w:szCs w:val="28"/>
        </w:rPr>
        <w:t>Брюховецком районе</w:t>
      </w:r>
      <w:r>
        <w:rPr>
          <w:sz w:val="28"/>
          <w:szCs w:val="28"/>
        </w:rPr>
        <w:t xml:space="preserve">. </w:t>
      </w:r>
    </w:p>
    <w:p w:rsidR="000D0221" w:rsidRPr="007D3A52" w:rsidRDefault="000D0221" w:rsidP="007D3A52">
      <w:pPr>
        <w:spacing w:line="264" w:lineRule="auto"/>
        <w:ind w:firstLine="900"/>
        <w:jc w:val="both"/>
        <w:rPr>
          <w:sz w:val="28"/>
          <w:szCs w:val="28"/>
        </w:rPr>
      </w:pPr>
      <w:r w:rsidRPr="0065339C">
        <w:rPr>
          <w:sz w:val="28"/>
          <w:szCs w:val="28"/>
        </w:rPr>
        <w:t>Имеется реальная угроза распространения вируса АЧС на территории других муниципальных образований края посредством хозяйственных связей и нелегального оборота свиней, кормов и животноводческой продукции, содержащей свинину</w:t>
      </w:r>
      <w:r>
        <w:rPr>
          <w:sz w:val="28"/>
          <w:szCs w:val="28"/>
        </w:rPr>
        <w:t xml:space="preserve">, в том числе и на </w:t>
      </w:r>
      <w:r w:rsidRPr="007D3A52">
        <w:rPr>
          <w:sz w:val="28"/>
          <w:szCs w:val="28"/>
        </w:rPr>
        <w:t>территорию муниципального образования Туапсинский район.</w:t>
      </w:r>
    </w:p>
    <w:p w:rsidR="000D0221" w:rsidRDefault="000D0221" w:rsidP="007D3A52">
      <w:pPr>
        <w:spacing w:line="264" w:lineRule="auto"/>
        <w:ind w:firstLine="900"/>
        <w:jc w:val="both"/>
        <w:rPr>
          <w:sz w:val="28"/>
          <w:szCs w:val="28"/>
        </w:rPr>
      </w:pPr>
      <w:r w:rsidRPr="0065339C">
        <w:rPr>
          <w:sz w:val="28"/>
          <w:szCs w:val="28"/>
        </w:rPr>
        <w:t>Учитывая высокую патогенность возбудителя и дальнейшее распространение заболевания, в целях предупреждения чрезвычайной ситуации, локализации и недопущения распространения АЧС</w:t>
      </w:r>
      <w:r>
        <w:rPr>
          <w:sz w:val="28"/>
          <w:szCs w:val="28"/>
        </w:rPr>
        <w:t xml:space="preserve"> на вверенных территорий</w:t>
      </w:r>
      <w:r w:rsidRPr="00B759BF">
        <w:rPr>
          <w:sz w:val="28"/>
          <w:szCs w:val="28"/>
        </w:rPr>
        <w:t xml:space="preserve">, в целях предупреждения чрезвычайных ситуаций, связанных с </w:t>
      </w:r>
      <w:r>
        <w:rPr>
          <w:sz w:val="28"/>
          <w:szCs w:val="28"/>
        </w:rPr>
        <w:t>АЧС</w:t>
      </w:r>
      <w:r w:rsidRPr="00B759BF">
        <w:rPr>
          <w:sz w:val="28"/>
          <w:szCs w:val="28"/>
        </w:rPr>
        <w:t xml:space="preserve">, комиссия по предупреждению и ликвидации чрезвычайных ситуаций и обеспечению пожарной безопасности администрации муниципального образования Туапсинский район </w:t>
      </w:r>
      <w:r w:rsidRPr="0065339C">
        <w:rPr>
          <w:sz w:val="28"/>
          <w:szCs w:val="28"/>
        </w:rPr>
        <w:t>РЕШИЛА:</w:t>
      </w:r>
    </w:p>
    <w:p w:rsidR="000D0221" w:rsidRDefault="000D0221" w:rsidP="007D3A52">
      <w:pPr>
        <w:ind w:firstLine="900"/>
        <w:jc w:val="both"/>
        <w:rPr>
          <w:sz w:val="28"/>
          <w:szCs w:val="28"/>
        </w:rPr>
      </w:pPr>
      <w:r w:rsidRPr="009C7638">
        <w:rPr>
          <w:sz w:val="28"/>
          <w:szCs w:val="28"/>
        </w:rPr>
        <w:t>1. Ввести режим функционирования «</w:t>
      </w:r>
      <w:r>
        <w:rPr>
          <w:sz w:val="28"/>
          <w:szCs w:val="28"/>
        </w:rPr>
        <w:t>Повышенная готовность</w:t>
      </w:r>
      <w:r w:rsidRPr="009C7638">
        <w:rPr>
          <w:sz w:val="28"/>
          <w:szCs w:val="28"/>
        </w:rPr>
        <w:t>»</w:t>
      </w:r>
      <w:r>
        <w:rPr>
          <w:sz w:val="28"/>
          <w:szCs w:val="28"/>
        </w:rPr>
        <w:t xml:space="preserve"> </w:t>
      </w:r>
      <w:r w:rsidRPr="009C7638">
        <w:rPr>
          <w:sz w:val="28"/>
          <w:szCs w:val="28"/>
        </w:rPr>
        <w:t xml:space="preserve">для органов управления, сил и средств территориальной подсистемы </w:t>
      </w:r>
      <w:r>
        <w:rPr>
          <w:sz w:val="28"/>
          <w:szCs w:val="28"/>
        </w:rPr>
        <w:t xml:space="preserve">Туапсинского звена </w:t>
      </w:r>
      <w:r w:rsidRPr="009C7638">
        <w:rPr>
          <w:sz w:val="28"/>
          <w:szCs w:val="28"/>
        </w:rPr>
        <w:t>РСЧС Краснодарского края</w:t>
      </w:r>
      <w:r>
        <w:rPr>
          <w:sz w:val="28"/>
          <w:szCs w:val="28"/>
        </w:rPr>
        <w:t xml:space="preserve">, участвующих в проведении мероприятий по предупреждению чрезвычайной ситуации, связанной с </w:t>
      </w:r>
      <w:r w:rsidRPr="0065339C">
        <w:rPr>
          <w:sz w:val="28"/>
          <w:szCs w:val="28"/>
        </w:rPr>
        <w:t>распространени</w:t>
      </w:r>
      <w:r>
        <w:rPr>
          <w:sz w:val="28"/>
          <w:szCs w:val="28"/>
        </w:rPr>
        <w:t>ем</w:t>
      </w:r>
      <w:r w:rsidRPr="0065339C">
        <w:rPr>
          <w:sz w:val="28"/>
          <w:szCs w:val="28"/>
        </w:rPr>
        <w:t xml:space="preserve"> африканской чумы свиней на </w:t>
      </w:r>
      <w:r>
        <w:rPr>
          <w:sz w:val="28"/>
          <w:szCs w:val="28"/>
        </w:rPr>
        <w:t>вверенных территорий.</w:t>
      </w:r>
    </w:p>
    <w:p w:rsidR="000D0221" w:rsidRPr="009C7638" w:rsidRDefault="000D0221" w:rsidP="007D3A52">
      <w:pPr>
        <w:ind w:firstLine="900"/>
        <w:jc w:val="both"/>
        <w:rPr>
          <w:sz w:val="28"/>
          <w:szCs w:val="28"/>
        </w:rPr>
      </w:pPr>
      <w:r>
        <w:rPr>
          <w:sz w:val="28"/>
          <w:szCs w:val="28"/>
        </w:rPr>
        <w:t xml:space="preserve">2. </w:t>
      </w:r>
      <w:r w:rsidRPr="009C7638">
        <w:rPr>
          <w:sz w:val="28"/>
          <w:szCs w:val="28"/>
        </w:rPr>
        <w:t>В</w:t>
      </w:r>
      <w:r w:rsidRPr="008E41DD">
        <w:rPr>
          <w:sz w:val="28"/>
          <w:szCs w:val="28"/>
        </w:rPr>
        <w:t xml:space="preserve"> </w:t>
      </w:r>
      <w:r w:rsidRPr="0065339C">
        <w:rPr>
          <w:sz w:val="28"/>
          <w:szCs w:val="28"/>
        </w:rPr>
        <w:t>целях предупреждения возникновения чрезвычайной ситуации</w:t>
      </w:r>
      <w:r w:rsidRPr="009C7638">
        <w:rPr>
          <w:sz w:val="28"/>
          <w:szCs w:val="28"/>
        </w:rPr>
        <w:t xml:space="preserve"> </w:t>
      </w:r>
      <w:r>
        <w:rPr>
          <w:sz w:val="28"/>
          <w:szCs w:val="28"/>
        </w:rPr>
        <w:t xml:space="preserve">в </w:t>
      </w:r>
      <w:r w:rsidRPr="009C7638">
        <w:rPr>
          <w:sz w:val="28"/>
          <w:szCs w:val="28"/>
        </w:rPr>
        <w:t xml:space="preserve">пределах установленных полномочий рекомендовать главам </w:t>
      </w:r>
      <w:r>
        <w:rPr>
          <w:sz w:val="28"/>
          <w:szCs w:val="28"/>
        </w:rPr>
        <w:t>городских и сельских поселений</w:t>
      </w:r>
      <w:r w:rsidRPr="009C7638">
        <w:rPr>
          <w:sz w:val="28"/>
          <w:szCs w:val="28"/>
        </w:rPr>
        <w:t>:</w:t>
      </w:r>
    </w:p>
    <w:p w:rsidR="000D0221" w:rsidRDefault="000D0221" w:rsidP="007D3A52">
      <w:pPr>
        <w:pStyle w:val="10"/>
        <w:widowControl w:val="0"/>
        <w:spacing w:line="264" w:lineRule="auto"/>
        <w:ind w:left="0" w:firstLine="900"/>
        <w:jc w:val="both"/>
        <w:rPr>
          <w:sz w:val="28"/>
          <w:szCs w:val="28"/>
        </w:rPr>
      </w:pPr>
      <w:r>
        <w:rPr>
          <w:sz w:val="28"/>
          <w:szCs w:val="28"/>
        </w:rPr>
        <w:t xml:space="preserve">2.1. </w:t>
      </w:r>
      <w:r w:rsidRPr="002D2218">
        <w:rPr>
          <w:sz w:val="28"/>
          <w:szCs w:val="28"/>
        </w:rPr>
        <w:t xml:space="preserve">Силами </w:t>
      </w:r>
      <w:r>
        <w:rPr>
          <w:sz w:val="28"/>
          <w:szCs w:val="28"/>
        </w:rPr>
        <w:t xml:space="preserve">рабочих групп </w:t>
      </w:r>
      <w:r w:rsidRPr="002D2218">
        <w:rPr>
          <w:sz w:val="28"/>
          <w:szCs w:val="28"/>
        </w:rPr>
        <w:t>провести работу по проверке и комплексной оценк</w:t>
      </w:r>
      <w:r>
        <w:rPr>
          <w:sz w:val="28"/>
          <w:szCs w:val="28"/>
        </w:rPr>
        <w:t>е</w:t>
      </w:r>
      <w:r w:rsidRPr="002D2218">
        <w:rPr>
          <w:sz w:val="28"/>
          <w:szCs w:val="28"/>
        </w:rPr>
        <w:t xml:space="preserve"> готовности </w:t>
      </w:r>
      <w:r>
        <w:rPr>
          <w:sz w:val="28"/>
          <w:szCs w:val="28"/>
        </w:rPr>
        <w:t>поселения</w:t>
      </w:r>
      <w:r w:rsidRPr="002D2218">
        <w:rPr>
          <w:sz w:val="28"/>
          <w:szCs w:val="28"/>
        </w:rPr>
        <w:t xml:space="preserve"> по введению </w:t>
      </w:r>
      <w:r>
        <w:rPr>
          <w:sz w:val="28"/>
          <w:szCs w:val="28"/>
        </w:rPr>
        <w:t>«Временного порядка перемещения свиней, свинины и продуктов ее переработки на территории Краснодарского края» (далее - В</w:t>
      </w:r>
      <w:r w:rsidRPr="002D2218">
        <w:rPr>
          <w:sz w:val="28"/>
          <w:szCs w:val="28"/>
        </w:rPr>
        <w:t>ременн</w:t>
      </w:r>
      <w:r>
        <w:rPr>
          <w:sz w:val="28"/>
          <w:szCs w:val="28"/>
        </w:rPr>
        <w:t>ый</w:t>
      </w:r>
      <w:r w:rsidRPr="002D2218">
        <w:rPr>
          <w:sz w:val="28"/>
          <w:szCs w:val="28"/>
        </w:rPr>
        <w:t xml:space="preserve"> поряд</w:t>
      </w:r>
      <w:r>
        <w:rPr>
          <w:sz w:val="28"/>
          <w:szCs w:val="28"/>
        </w:rPr>
        <w:t>ок).</w:t>
      </w:r>
      <w:r w:rsidRPr="002D2218">
        <w:rPr>
          <w:sz w:val="28"/>
          <w:szCs w:val="28"/>
        </w:rPr>
        <w:t xml:space="preserve"> </w:t>
      </w:r>
    </w:p>
    <w:p w:rsidR="000D0221" w:rsidRPr="002D2218" w:rsidRDefault="000D0221" w:rsidP="007D3A52">
      <w:pPr>
        <w:pStyle w:val="10"/>
        <w:widowControl w:val="0"/>
        <w:spacing w:line="264" w:lineRule="auto"/>
        <w:ind w:left="0" w:firstLine="900"/>
        <w:jc w:val="both"/>
        <w:rPr>
          <w:sz w:val="28"/>
          <w:szCs w:val="28"/>
        </w:rPr>
      </w:pPr>
      <w:r>
        <w:rPr>
          <w:sz w:val="28"/>
          <w:szCs w:val="28"/>
        </w:rPr>
        <w:t xml:space="preserve">Срок – информацию представить к 9 ноября 2011 года. </w:t>
      </w:r>
    </w:p>
    <w:p w:rsidR="000D0221" w:rsidRPr="0065339C" w:rsidRDefault="000D0221" w:rsidP="007D3A52">
      <w:pPr>
        <w:pStyle w:val="10"/>
        <w:widowControl w:val="0"/>
        <w:ind w:left="0" w:firstLine="900"/>
        <w:jc w:val="both"/>
        <w:rPr>
          <w:sz w:val="28"/>
          <w:szCs w:val="28"/>
        </w:rPr>
      </w:pPr>
      <w:r>
        <w:rPr>
          <w:sz w:val="28"/>
          <w:szCs w:val="28"/>
        </w:rPr>
        <w:t xml:space="preserve">2.2. </w:t>
      </w:r>
      <w:r w:rsidRPr="0065339C">
        <w:rPr>
          <w:sz w:val="28"/>
          <w:szCs w:val="28"/>
        </w:rPr>
        <w:t xml:space="preserve">Продолжить работу по включению в план социально-экономического развития </w:t>
      </w:r>
      <w:r>
        <w:rPr>
          <w:sz w:val="28"/>
          <w:szCs w:val="28"/>
        </w:rPr>
        <w:t>поселения</w:t>
      </w:r>
      <w:r w:rsidRPr="0065339C">
        <w:rPr>
          <w:sz w:val="28"/>
          <w:szCs w:val="28"/>
        </w:rPr>
        <w:t xml:space="preserve"> мероприятия по организации оборота свиней, продукции свиноводства и утилизации биологических отходов.</w:t>
      </w:r>
    </w:p>
    <w:p w:rsidR="000D0221" w:rsidRDefault="000D0221" w:rsidP="007D3A52">
      <w:pPr>
        <w:pStyle w:val="10"/>
        <w:widowControl w:val="0"/>
        <w:tabs>
          <w:tab w:val="left" w:pos="-1540"/>
        </w:tabs>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w:t>
      </w:r>
    </w:p>
    <w:p w:rsidR="000D0221" w:rsidRDefault="000D0221" w:rsidP="007D3A52">
      <w:pPr>
        <w:pStyle w:val="10"/>
        <w:widowControl w:val="0"/>
        <w:ind w:left="0" w:firstLine="900"/>
        <w:jc w:val="both"/>
        <w:rPr>
          <w:sz w:val="28"/>
          <w:szCs w:val="28"/>
        </w:rPr>
      </w:pPr>
      <w:r>
        <w:rPr>
          <w:sz w:val="28"/>
          <w:szCs w:val="28"/>
        </w:rPr>
        <w:t xml:space="preserve">2.3. </w:t>
      </w:r>
      <w:r w:rsidRPr="00652240">
        <w:rPr>
          <w:color w:val="000000"/>
          <w:sz w:val="28"/>
          <w:szCs w:val="28"/>
        </w:rPr>
        <w:t xml:space="preserve">Рассмотреть и принять к исполнению </w:t>
      </w:r>
      <w:r>
        <w:rPr>
          <w:sz w:val="28"/>
          <w:szCs w:val="28"/>
        </w:rPr>
        <w:t>по борьбе с африканской чумой свиней «Временный порядок перемещения свиней, свинины и продуктов ее переработки на территории Краснодарского края», утвержденный решением комиссии администрации Краснодарского края по борьбе с африканской чумой свиней (протокол № 77 от 17 октября 2011 года).</w:t>
      </w:r>
    </w:p>
    <w:p w:rsidR="000D0221" w:rsidRDefault="000D0221" w:rsidP="007D3A52">
      <w:pPr>
        <w:pStyle w:val="10"/>
        <w:widowControl w:val="0"/>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w:t>
      </w:r>
    </w:p>
    <w:p w:rsidR="000D0221" w:rsidRDefault="000D0221" w:rsidP="007D3A52">
      <w:pPr>
        <w:pStyle w:val="10"/>
        <w:widowControl w:val="0"/>
        <w:ind w:left="0" w:firstLine="900"/>
        <w:jc w:val="both"/>
        <w:rPr>
          <w:sz w:val="28"/>
          <w:szCs w:val="28"/>
        </w:rPr>
      </w:pPr>
      <w:r>
        <w:rPr>
          <w:sz w:val="28"/>
          <w:szCs w:val="28"/>
        </w:rPr>
        <w:t>2.4. Создать рабочую группу в каждом населённом пункте поселения по контролю за соблюдением требований Временного порядка перемещения свиней, свинины, и продуктов ее переработки на территории муниципального образования, а также оказания консультативной помощи хозяйствующим субъектам.</w:t>
      </w:r>
    </w:p>
    <w:p w:rsidR="000D0221" w:rsidRDefault="000D0221" w:rsidP="007D3A52">
      <w:pPr>
        <w:pStyle w:val="10"/>
        <w:widowControl w:val="0"/>
        <w:tabs>
          <w:tab w:val="left" w:pos="-1540"/>
        </w:tabs>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w:t>
      </w:r>
    </w:p>
    <w:p w:rsidR="000D0221" w:rsidRPr="0065339C" w:rsidRDefault="000D0221" w:rsidP="007D3A52">
      <w:pPr>
        <w:pStyle w:val="10"/>
        <w:widowControl w:val="0"/>
        <w:tabs>
          <w:tab w:val="left" w:pos="-1400"/>
        </w:tabs>
        <w:ind w:left="0" w:firstLine="900"/>
        <w:jc w:val="both"/>
        <w:rPr>
          <w:sz w:val="28"/>
          <w:szCs w:val="28"/>
        </w:rPr>
      </w:pPr>
      <w:r>
        <w:rPr>
          <w:sz w:val="28"/>
          <w:szCs w:val="28"/>
        </w:rPr>
        <w:t xml:space="preserve">2.5. </w:t>
      </w:r>
      <w:r w:rsidRPr="0065339C">
        <w:rPr>
          <w:sz w:val="28"/>
          <w:szCs w:val="28"/>
        </w:rPr>
        <w:t>Совместно с полицией, органами контроля и надзора продолжить работу по принятию действенных мер по пресечению стихийной торговли животными и продукцией животноводства.</w:t>
      </w:r>
    </w:p>
    <w:p w:rsidR="000D0221" w:rsidRPr="0065339C" w:rsidRDefault="000D0221" w:rsidP="007D3A52">
      <w:pPr>
        <w:pStyle w:val="10"/>
        <w:widowControl w:val="0"/>
        <w:tabs>
          <w:tab w:val="left" w:pos="-560"/>
        </w:tabs>
        <w:ind w:left="0" w:firstLine="900"/>
        <w:jc w:val="both"/>
        <w:rPr>
          <w:sz w:val="28"/>
          <w:szCs w:val="28"/>
        </w:rPr>
      </w:pPr>
      <w:r w:rsidRPr="0065339C">
        <w:rPr>
          <w:sz w:val="28"/>
          <w:szCs w:val="28"/>
        </w:rPr>
        <w:t xml:space="preserve">Срок – постоянно. </w:t>
      </w:r>
    </w:p>
    <w:p w:rsidR="000D0221" w:rsidRPr="0065339C" w:rsidRDefault="000D0221" w:rsidP="007D3A52">
      <w:pPr>
        <w:pStyle w:val="10"/>
        <w:widowControl w:val="0"/>
        <w:ind w:left="0" w:firstLine="900"/>
        <w:jc w:val="both"/>
        <w:rPr>
          <w:sz w:val="28"/>
          <w:szCs w:val="28"/>
        </w:rPr>
      </w:pPr>
      <w:r>
        <w:rPr>
          <w:sz w:val="28"/>
          <w:szCs w:val="28"/>
        </w:rPr>
        <w:t xml:space="preserve">2.6. </w:t>
      </w:r>
      <w:r w:rsidRPr="0065339C">
        <w:rPr>
          <w:sz w:val="28"/>
          <w:szCs w:val="28"/>
        </w:rPr>
        <w:t>Провести переучет не используемых (заброшенных) животноводческих объектов, провести их осмотр на наличие в них неучтенного поголовья животных. Провести работу с собственниками</w:t>
      </w:r>
      <w:r>
        <w:rPr>
          <w:sz w:val="28"/>
          <w:szCs w:val="28"/>
        </w:rPr>
        <w:t xml:space="preserve"> заброшенных </w:t>
      </w:r>
      <w:r w:rsidRPr="0065339C">
        <w:rPr>
          <w:sz w:val="28"/>
          <w:szCs w:val="28"/>
        </w:rPr>
        <w:t xml:space="preserve">животноводческих объектов </w:t>
      </w:r>
      <w:r>
        <w:rPr>
          <w:sz w:val="28"/>
          <w:szCs w:val="28"/>
        </w:rPr>
        <w:t>по</w:t>
      </w:r>
      <w:r w:rsidRPr="0065339C">
        <w:rPr>
          <w:sz w:val="28"/>
          <w:szCs w:val="28"/>
        </w:rPr>
        <w:t xml:space="preserve"> вопрос</w:t>
      </w:r>
      <w:r>
        <w:rPr>
          <w:sz w:val="28"/>
          <w:szCs w:val="28"/>
        </w:rPr>
        <w:t>у</w:t>
      </w:r>
      <w:r w:rsidRPr="0065339C">
        <w:rPr>
          <w:sz w:val="28"/>
          <w:szCs w:val="28"/>
        </w:rPr>
        <w:t xml:space="preserve"> возможности использования данных объектов как семейны</w:t>
      </w:r>
      <w:r>
        <w:rPr>
          <w:sz w:val="28"/>
          <w:szCs w:val="28"/>
        </w:rPr>
        <w:t>е</w:t>
      </w:r>
      <w:r w:rsidRPr="0065339C">
        <w:rPr>
          <w:sz w:val="28"/>
          <w:szCs w:val="28"/>
        </w:rPr>
        <w:t xml:space="preserve"> ферм</w:t>
      </w:r>
      <w:r>
        <w:rPr>
          <w:sz w:val="28"/>
          <w:szCs w:val="28"/>
        </w:rPr>
        <w:t>ы</w:t>
      </w:r>
      <w:r w:rsidRPr="0065339C">
        <w:rPr>
          <w:sz w:val="28"/>
          <w:szCs w:val="28"/>
        </w:rPr>
        <w:t xml:space="preserve">. </w:t>
      </w:r>
    </w:p>
    <w:p w:rsidR="000D0221" w:rsidRPr="0065339C" w:rsidRDefault="000D0221" w:rsidP="007D3A52">
      <w:pPr>
        <w:pStyle w:val="10"/>
        <w:widowControl w:val="0"/>
        <w:tabs>
          <w:tab w:val="left" w:pos="-700"/>
        </w:tabs>
        <w:ind w:left="0" w:firstLine="900"/>
        <w:jc w:val="both"/>
        <w:rPr>
          <w:sz w:val="28"/>
          <w:szCs w:val="28"/>
        </w:rPr>
      </w:pPr>
      <w:r w:rsidRPr="0065339C">
        <w:rPr>
          <w:sz w:val="28"/>
          <w:szCs w:val="28"/>
        </w:rPr>
        <w:t>Срок</w:t>
      </w:r>
      <w:r>
        <w:rPr>
          <w:sz w:val="28"/>
          <w:szCs w:val="28"/>
        </w:rPr>
        <w:t xml:space="preserve"> </w:t>
      </w:r>
      <w:r w:rsidRPr="0065339C">
        <w:rPr>
          <w:sz w:val="28"/>
          <w:szCs w:val="28"/>
        </w:rPr>
        <w:t>– до 1</w:t>
      </w:r>
      <w:r>
        <w:rPr>
          <w:sz w:val="28"/>
          <w:szCs w:val="28"/>
        </w:rPr>
        <w:t>2</w:t>
      </w:r>
      <w:r w:rsidRPr="0065339C">
        <w:rPr>
          <w:sz w:val="28"/>
          <w:szCs w:val="28"/>
        </w:rPr>
        <w:t xml:space="preserve"> ноября 2011 года.</w:t>
      </w:r>
    </w:p>
    <w:p w:rsidR="000D0221" w:rsidRDefault="000D0221" w:rsidP="007D3A52">
      <w:pPr>
        <w:pStyle w:val="10"/>
        <w:widowControl w:val="0"/>
        <w:tabs>
          <w:tab w:val="left" w:pos="-1400"/>
        </w:tabs>
        <w:ind w:left="0" w:firstLine="900"/>
        <w:jc w:val="both"/>
        <w:rPr>
          <w:sz w:val="28"/>
          <w:szCs w:val="28"/>
        </w:rPr>
      </w:pPr>
      <w:r w:rsidRPr="00100BD4">
        <w:rPr>
          <w:sz w:val="28"/>
          <w:szCs w:val="28"/>
        </w:rPr>
        <w:t>2.7.</w:t>
      </w:r>
      <w:r>
        <w:rPr>
          <w:sz w:val="28"/>
          <w:szCs w:val="28"/>
        </w:rPr>
        <w:t xml:space="preserve"> </w:t>
      </w:r>
      <w:r w:rsidRPr="00301416">
        <w:rPr>
          <w:sz w:val="28"/>
          <w:szCs w:val="28"/>
        </w:rPr>
        <w:t xml:space="preserve">Совместно с </w:t>
      </w:r>
      <w:r>
        <w:rPr>
          <w:sz w:val="28"/>
          <w:szCs w:val="28"/>
        </w:rPr>
        <w:t xml:space="preserve">управлением торговли и бытового обслуживания </w:t>
      </w:r>
      <w:r w:rsidRPr="0065339C">
        <w:rPr>
          <w:sz w:val="28"/>
          <w:szCs w:val="28"/>
        </w:rPr>
        <w:t>(</w:t>
      </w:r>
      <w:r>
        <w:rPr>
          <w:sz w:val="28"/>
          <w:szCs w:val="28"/>
        </w:rPr>
        <w:t>Петров</w:t>
      </w:r>
      <w:r w:rsidRPr="0065339C">
        <w:rPr>
          <w:sz w:val="28"/>
          <w:szCs w:val="28"/>
        </w:rPr>
        <w:t>),</w:t>
      </w:r>
      <w:r>
        <w:rPr>
          <w:sz w:val="28"/>
          <w:szCs w:val="28"/>
        </w:rPr>
        <w:t xml:space="preserve"> создать все необходимые условия для жителей муниципального образования, преимущественно проживающим в отдаленных населенных пунктах муниципального образования, для беспрепятственного приобретения продуктов питания на рынках и сельскохозяйственных ярмарках.</w:t>
      </w:r>
    </w:p>
    <w:p w:rsidR="000D0221" w:rsidRPr="0065339C" w:rsidRDefault="000D0221" w:rsidP="007D3A52">
      <w:pPr>
        <w:pStyle w:val="10"/>
        <w:widowControl w:val="0"/>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 </w:t>
      </w:r>
    </w:p>
    <w:p w:rsidR="000D0221" w:rsidRPr="0065339C" w:rsidRDefault="000D0221" w:rsidP="007D3A52">
      <w:pPr>
        <w:pStyle w:val="10"/>
        <w:widowControl w:val="0"/>
        <w:ind w:left="0" w:firstLine="900"/>
        <w:jc w:val="both"/>
        <w:rPr>
          <w:sz w:val="28"/>
          <w:szCs w:val="28"/>
        </w:rPr>
      </w:pPr>
      <w:r>
        <w:rPr>
          <w:sz w:val="28"/>
          <w:szCs w:val="28"/>
        </w:rPr>
        <w:t xml:space="preserve">2.8. </w:t>
      </w:r>
      <w:r w:rsidRPr="0065339C">
        <w:rPr>
          <w:sz w:val="28"/>
          <w:szCs w:val="28"/>
        </w:rPr>
        <w:t xml:space="preserve">Совместно с </w:t>
      </w:r>
      <w:r>
        <w:rPr>
          <w:sz w:val="28"/>
          <w:szCs w:val="28"/>
        </w:rPr>
        <w:t xml:space="preserve">управлением торговли и бытового обслуживания </w:t>
      </w:r>
      <w:r w:rsidRPr="0065339C">
        <w:rPr>
          <w:sz w:val="28"/>
          <w:szCs w:val="28"/>
        </w:rPr>
        <w:t>(</w:t>
      </w:r>
      <w:r>
        <w:rPr>
          <w:sz w:val="28"/>
          <w:szCs w:val="28"/>
        </w:rPr>
        <w:t>Петров</w:t>
      </w:r>
      <w:r w:rsidRPr="0065339C">
        <w:rPr>
          <w:sz w:val="28"/>
          <w:szCs w:val="28"/>
        </w:rPr>
        <w:t xml:space="preserve">), </w:t>
      </w:r>
      <w:r>
        <w:rPr>
          <w:sz w:val="28"/>
          <w:szCs w:val="28"/>
        </w:rPr>
        <w:t>ГУКК «У</w:t>
      </w:r>
      <w:r w:rsidRPr="0065339C">
        <w:rPr>
          <w:sz w:val="28"/>
          <w:szCs w:val="28"/>
        </w:rPr>
        <w:t>правление</w:t>
      </w:r>
      <w:r>
        <w:rPr>
          <w:sz w:val="28"/>
          <w:szCs w:val="28"/>
        </w:rPr>
        <w:t xml:space="preserve"> ветеринарии Туапсинского района»</w:t>
      </w:r>
      <w:r w:rsidRPr="00652240">
        <w:rPr>
          <w:color w:val="000000"/>
          <w:sz w:val="28"/>
          <w:szCs w:val="28"/>
        </w:rPr>
        <w:t xml:space="preserve"> (</w:t>
      </w:r>
      <w:r>
        <w:rPr>
          <w:color w:val="000000"/>
          <w:sz w:val="28"/>
          <w:szCs w:val="28"/>
        </w:rPr>
        <w:t>Кучеренко</w:t>
      </w:r>
      <w:r w:rsidRPr="00652240">
        <w:rPr>
          <w:color w:val="000000"/>
          <w:sz w:val="28"/>
          <w:szCs w:val="28"/>
        </w:rPr>
        <w:t xml:space="preserve">), </w:t>
      </w:r>
      <w:r>
        <w:rPr>
          <w:color w:val="000000"/>
          <w:sz w:val="28"/>
          <w:szCs w:val="28"/>
        </w:rPr>
        <w:t>Туапсинскому филиалу ФГУЗ «Центр гигиены и эпидемиологии в Краснодарском крае» (Лаврик)</w:t>
      </w:r>
      <w:r w:rsidRPr="0065339C">
        <w:rPr>
          <w:sz w:val="28"/>
          <w:szCs w:val="28"/>
        </w:rPr>
        <w:t xml:space="preserve">, </w:t>
      </w:r>
      <w:r>
        <w:rPr>
          <w:sz w:val="28"/>
          <w:szCs w:val="28"/>
        </w:rPr>
        <w:t>ТО Управления</w:t>
      </w:r>
      <w:r w:rsidRPr="0065339C">
        <w:rPr>
          <w:sz w:val="28"/>
          <w:szCs w:val="28"/>
        </w:rPr>
        <w:t xml:space="preserve"> Роспотребнадзора по Краснодарскому краю </w:t>
      </w:r>
      <w:r>
        <w:rPr>
          <w:sz w:val="28"/>
          <w:szCs w:val="28"/>
        </w:rPr>
        <w:t xml:space="preserve">в Туапсинском районе </w:t>
      </w:r>
      <w:r w:rsidRPr="0065339C">
        <w:rPr>
          <w:sz w:val="28"/>
          <w:szCs w:val="28"/>
        </w:rPr>
        <w:t>(</w:t>
      </w:r>
      <w:r>
        <w:rPr>
          <w:sz w:val="28"/>
          <w:szCs w:val="28"/>
        </w:rPr>
        <w:t>Папаценко</w:t>
      </w:r>
      <w:r w:rsidRPr="0065339C">
        <w:rPr>
          <w:sz w:val="28"/>
          <w:szCs w:val="28"/>
        </w:rPr>
        <w:t>):</w:t>
      </w:r>
    </w:p>
    <w:p w:rsidR="000D0221" w:rsidRPr="0065339C" w:rsidRDefault="000D0221" w:rsidP="007D3A52">
      <w:pPr>
        <w:pStyle w:val="10"/>
        <w:widowControl w:val="0"/>
        <w:ind w:left="0" w:firstLine="900"/>
        <w:jc w:val="both"/>
        <w:rPr>
          <w:sz w:val="28"/>
          <w:szCs w:val="28"/>
        </w:rPr>
      </w:pPr>
      <w:r>
        <w:rPr>
          <w:sz w:val="28"/>
          <w:szCs w:val="28"/>
        </w:rPr>
        <w:t xml:space="preserve">2.9.1. </w:t>
      </w:r>
      <w:r w:rsidRPr="0065339C">
        <w:rPr>
          <w:sz w:val="28"/>
          <w:szCs w:val="28"/>
        </w:rPr>
        <w:t xml:space="preserve">Продолжить </w:t>
      </w:r>
      <w:r>
        <w:rPr>
          <w:sz w:val="28"/>
          <w:szCs w:val="28"/>
        </w:rPr>
        <w:t xml:space="preserve">мероприятия по безусловному исполнению </w:t>
      </w:r>
      <w:r w:rsidRPr="0065339C">
        <w:rPr>
          <w:sz w:val="28"/>
          <w:szCs w:val="28"/>
        </w:rPr>
        <w:t xml:space="preserve"> временного порядка по обороту свиней, свинины и продуктов ее переработки на территории Краснодарского края</w:t>
      </w:r>
    </w:p>
    <w:p w:rsidR="000D0221" w:rsidRPr="0065339C" w:rsidRDefault="000D0221" w:rsidP="007D3A52">
      <w:pPr>
        <w:pStyle w:val="10"/>
        <w:widowControl w:val="0"/>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 </w:t>
      </w:r>
    </w:p>
    <w:p w:rsidR="000D0221" w:rsidRPr="0065339C" w:rsidRDefault="000D0221" w:rsidP="007D3A52">
      <w:pPr>
        <w:pStyle w:val="10"/>
        <w:widowControl w:val="0"/>
        <w:ind w:left="0" w:firstLine="900"/>
        <w:jc w:val="both"/>
        <w:rPr>
          <w:sz w:val="28"/>
          <w:szCs w:val="28"/>
        </w:rPr>
      </w:pPr>
      <w:r>
        <w:rPr>
          <w:sz w:val="28"/>
          <w:szCs w:val="28"/>
        </w:rPr>
        <w:t xml:space="preserve">2.9.2. </w:t>
      </w:r>
      <w:r w:rsidRPr="0065339C">
        <w:rPr>
          <w:sz w:val="28"/>
          <w:szCs w:val="28"/>
        </w:rPr>
        <w:t xml:space="preserve">Продолжить </w:t>
      </w:r>
      <w:r>
        <w:rPr>
          <w:sz w:val="28"/>
          <w:szCs w:val="28"/>
        </w:rPr>
        <w:t xml:space="preserve">мероприятия по подготовке или </w:t>
      </w:r>
      <w:r w:rsidRPr="0065339C">
        <w:rPr>
          <w:sz w:val="28"/>
          <w:szCs w:val="28"/>
        </w:rPr>
        <w:t>проведение работы по анализу деятельности боенских предприятий на предмет наличия и соответствия необходимых условий выпуска безопасной в ветеринарном и санитарном отношении продукции, соблюдению условий утилизации биологических отходов, сертификации выпускаемой продукции, наличия оборудования для проведения дезинфекции, в том числе транспорта перевозящего животных и продукцию.</w:t>
      </w:r>
    </w:p>
    <w:p w:rsidR="000D0221" w:rsidRPr="0065339C" w:rsidRDefault="000D0221" w:rsidP="007D3A52">
      <w:pPr>
        <w:pStyle w:val="10"/>
        <w:widowControl w:val="0"/>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 </w:t>
      </w:r>
    </w:p>
    <w:p w:rsidR="000D0221" w:rsidRPr="00301416" w:rsidRDefault="000D0221" w:rsidP="007D3A52">
      <w:pPr>
        <w:pStyle w:val="10"/>
        <w:widowControl w:val="0"/>
        <w:tabs>
          <w:tab w:val="left" w:pos="-1960"/>
        </w:tabs>
        <w:ind w:left="0" w:firstLine="900"/>
        <w:jc w:val="both"/>
        <w:rPr>
          <w:sz w:val="28"/>
          <w:szCs w:val="28"/>
        </w:rPr>
      </w:pPr>
      <w:r>
        <w:rPr>
          <w:spacing w:val="-2"/>
          <w:sz w:val="28"/>
          <w:szCs w:val="28"/>
        </w:rPr>
        <w:t xml:space="preserve">2.10. </w:t>
      </w:r>
      <w:r w:rsidRPr="0065339C">
        <w:rPr>
          <w:spacing w:val="-2"/>
          <w:sz w:val="28"/>
          <w:szCs w:val="28"/>
        </w:rPr>
        <w:t>Совместно с депутатским корпусом продолжить разъяснительную работу с населением</w:t>
      </w:r>
      <w:r>
        <w:rPr>
          <w:spacing w:val="-2"/>
          <w:sz w:val="28"/>
          <w:szCs w:val="28"/>
        </w:rPr>
        <w:t>,</w:t>
      </w:r>
      <w:r w:rsidRPr="0065339C">
        <w:rPr>
          <w:spacing w:val="-2"/>
          <w:sz w:val="28"/>
          <w:szCs w:val="28"/>
        </w:rPr>
        <w:t xml:space="preserve"> в т. ч. с использованием средств массовой информации, сходы граждан по вопросам профилактики </w:t>
      </w:r>
      <w:r>
        <w:rPr>
          <w:spacing w:val="-2"/>
          <w:sz w:val="28"/>
          <w:szCs w:val="28"/>
        </w:rPr>
        <w:t xml:space="preserve">и </w:t>
      </w:r>
      <w:r w:rsidRPr="0065339C">
        <w:rPr>
          <w:spacing w:val="-2"/>
          <w:sz w:val="28"/>
          <w:szCs w:val="28"/>
        </w:rPr>
        <w:t xml:space="preserve">борьбы с АЧС, об опасности распространения АЧС через животных и продукцию животного происхождения, ввезенных из неблагополучных по АЧС территорий, </w:t>
      </w:r>
      <w:r w:rsidRPr="0065339C">
        <w:rPr>
          <w:sz w:val="28"/>
          <w:szCs w:val="28"/>
        </w:rPr>
        <w:t>по переводу свиноводства в малых формах хозяйствования на альтернативные виды деятельности</w:t>
      </w:r>
      <w:r w:rsidRPr="0065339C">
        <w:rPr>
          <w:spacing w:val="-2"/>
          <w:sz w:val="28"/>
          <w:szCs w:val="28"/>
        </w:rPr>
        <w:t>.</w:t>
      </w:r>
    </w:p>
    <w:p w:rsidR="000D0221" w:rsidRPr="0065339C" w:rsidRDefault="000D0221" w:rsidP="007D3A52">
      <w:pPr>
        <w:pStyle w:val="10"/>
        <w:widowControl w:val="0"/>
        <w:ind w:left="0" w:firstLine="900"/>
        <w:jc w:val="both"/>
        <w:rPr>
          <w:sz w:val="28"/>
          <w:szCs w:val="28"/>
        </w:rPr>
      </w:pPr>
      <w:r w:rsidRPr="0065339C">
        <w:rPr>
          <w:sz w:val="28"/>
          <w:szCs w:val="28"/>
        </w:rPr>
        <w:t xml:space="preserve">Срок – постоянно. </w:t>
      </w:r>
    </w:p>
    <w:p w:rsidR="000D0221" w:rsidRPr="0065339C" w:rsidRDefault="000D0221" w:rsidP="007D3A52">
      <w:pPr>
        <w:pStyle w:val="10"/>
        <w:widowControl w:val="0"/>
        <w:tabs>
          <w:tab w:val="left" w:pos="993"/>
        </w:tabs>
        <w:ind w:left="0" w:firstLine="900"/>
        <w:jc w:val="both"/>
        <w:rPr>
          <w:sz w:val="28"/>
          <w:szCs w:val="28"/>
        </w:rPr>
      </w:pPr>
      <w:r w:rsidRPr="00C91BB3">
        <w:rPr>
          <w:sz w:val="28"/>
          <w:szCs w:val="28"/>
        </w:rPr>
        <w:t xml:space="preserve">3. </w:t>
      </w:r>
      <w:r>
        <w:rPr>
          <w:sz w:val="28"/>
          <w:szCs w:val="28"/>
        </w:rPr>
        <w:t>Управлению</w:t>
      </w:r>
      <w:r w:rsidRPr="00C91BB3">
        <w:rPr>
          <w:sz w:val="28"/>
          <w:szCs w:val="28"/>
        </w:rPr>
        <w:t xml:space="preserve"> промышленности сельского и лесного хозяйства </w:t>
      </w:r>
      <w:r>
        <w:rPr>
          <w:sz w:val="28"/>
          <w:szCs w:val="28"/>
        </w:rPr>
        <w:t>администрации муниципального образования Туапсинский район</w:t>
      </w:r>
      <w:r w:rsidRPr="00C91BB3">
        <w:rPr>
          <w:sz w:val="28"/>
          <w:szCs w:val="28"/>
        </w:rPr>
        <w:t xml:space="preserve"> (</w:t>
      </w:r>
      <w:r>
        <w:rPr>
          <w:sz w:val="28"/>
          <w:szCs w:val="28"/>
        </w:rPr>
        <w:t>Четвертак</w:t>
      </w:r>
      <w:r w:rsidRPr="00C91BB3">
        <w:rPr>
          <w:sz w:val="28"/>
          <w:szCs w:val="28"/>
        </w:rPr>
        <w:t>):</w:t>
      </w:r>
    </w:p>
    <w:p w:rsidR="000D0221" w:rsidRPr="0065339C" w:rsidRDefault="000D0221" w:rsidP="007D3A52">
      <w:pPr>
        <w:pStyle w:val="10"/>
        <w:widowControl w:val="0"/>
        <w:tabs>
          <w:tab w:val="left" w:pos="-2800"/>
        </w:tabs>
        <w:ind w:left="0" w:firstLine="900"/>
        <w:jc w:val="both"/>
        <w:rPr>
          <w:sz w:val="28"/>
          <w:szCs w:val="28"/>
        </w:rPr>
      </w:pPr>
      <w:r>
        <w:rPr>
          <w:sz w:val="28"/>
          <w:szCs w:val="28"/>
        </w:rPr>
        <w:t xml:space="preserve">3.1. Совместно с управлением торговли и бытового обслуживания </w:t>
      </w:r>
      <w:r w:rsidRPr="0065339C">
        <w:rPr>
          <w:sz w:val="28"/>
          <w:szCs w:val="28"/>
        </w:rPr>
        <w:t>(</w:t>
      </w:r>
      <w:r>
        <w:rPr>
          <w:sz w:val="28"/>
          <w:szCs w:val="28"/>
        </w:rPr>
        <w:t>Петров</w:t>
      </w:r>
      <w:r w:rsidRPr="0065339C">
        <w:rPr>
          <w:sz w:val="28"/>
          <w:szCs w:val="28"/>
        </w:rPr>
        <w:t xml:space="preserve">), </w:t>
      </w:r>
      <w:r>
        <w:rPr>
          <w:sz w:val="28"/>
          <w:szCs w:val="28"/>
        </w:rPr>
        <w:t>ГУКК «У</w:t>
      </w:r>
      <w:r w:rsidRPr="0065339C">
        <w:rPr>
          <w:sz w:val="28"/>
          <w:szCs w:val="28"/>
        </w:rPr>
        <w:t>правление</w:t>
      </w:r>
      <w:r>
        <w:rPr>
          <w:sz w:val="28"/>
          <w:szCs w:val="28"/>
        </w:rPr>
        <w:t xml:space="preserve"> ветеринарии Туапсинского района»</w:t>
      </w:r>
      <w:r w:rsidRPr="00652240">
        <w:rPr>
          <w:color w:val="000000"/>
          <w:sz w:val="28"/>
          <w:szCs w:val="28"/>
        </w:rPr>
        <w:t xml:space="preserve"> (</w:t>
      </w:r>
      <w:r>
        <w:rPr>
          <w:color w:val="000000"/>
          <w:sz w:val="28"/>
          <w:szCs w:val="28"/>
        </w:rPr>
        <w:t>Кучеренко</w:t>
      </w:r>
      <w:r w:rsidRPr="00652240">
        <w:rPr>
          <w:color w:val="000000"/>
          <w:sz w:val="28"/>
          <w:szCs w:val="28"/>
        </w:rPr>
        <w:t xml:space="preserve">), </w:t>
      </w:r>
      <w:r>
        <w:rPr>
          <w:color w:val="000000"/>
          <w:sz w:val="28"/>
          <w:szCs w:val="28"/>
        </w:rPr>
        <w:t>Туапсинскому филиалу ФГУЗ «Центр гигиены и эпидемиологии в Краснодарском крае» (Лаврик)</w:t>
      </w:r>
      <w:r w:rsidRPr="0065339C">
        <w:rPr>
          <w:sz w:val="28"/>
          <w:szCs w:val="28"/>
        </w:rPr>
        <w:t xml:space="preserve">, </w:t>
      </w:r>
      <w:r>
        <w:rPr>
          <w:sz w:val="28"/>
          <w:szCs w:val="28"/>
        </w:rPr>
        <w:t>ТО Управления</w:t>
      </w:r>
      <w:r w:rsidRPr="0065339C">
        <w:rPr>
          <w:sz w:val="28"/>
          <w:szCs w:val="28"/>
        </w:rPr>
        <w:t xml:space="preserve"> Роспотребнадзора по Краснодарскому краю </w:t>
      </w:r>
      <w:r>
        <w:rPr>
          <w:sz w:val="28"/>
          <w:szCs w:val="28"/>
        </w:rPr>
        <w:t xml:space="preserve">в Туапсинском районе </w:t>
      </w:r>
      <w:r w:rsidRPr="0065339C">
        <w:rPr>
          <w:sz w:val="28"/>
          <w:szCs w:val="28"/>
        </w:rPr>
        <w:t>(</w:t>
      </w:r>
      <w:r>
        <w:rPr>
          <w:sz w:val="28"/>
          <w:szCs w:val="28"/>
        </w:rPr>
        <w:t>Папаценко</w:t>
      </w:r>
      <w:r w:rsidRPr="0065339C">
        <w:rPr>
          <w:sz w:val="28"/>
          <w:szCs w:val="28"/>
        </w:rPr>
        <w:t>)</w:t>
      </w:r>
      <w:r>
        <w:rPr>
          <w:sz w:val="28"/>
          <w:szCs w:val="28"/>
        </w:rPr>
        <w:t>, главами городских и сельских поселений о</w:t>
      </w:r>
      <w:r w:rsidRPr="0065339C">
        <w:rPr>
          <w:sz w:val="28"/>
          <w:szCs w:val="28"/>
        </w:rPr>
        <w:t>пределить боенские предприятия по убою свинопоголовья из предприятий имеющих уровень 1-2 компартментализации.</w:t>
      </w:r>
    </w:p>
    <w:p w:rsidR="000D0221" w:rsidRPr="0065339C" w:rsidRDefault="000D0221" w:rsidP="007D3A52">
      <w:pPr>
        <w:tabs>
          <w:tab w:val="left" w:pos="-3080"/>
        </w:tabs>
        <w:ind w:firstLine="900"/>
        <w:jc w:val="both"/>
        <w:rPr>
          <w:sz w:val="28"/>
          <w:szCs w:val="28"/>
        </w:rPr>
      </w:pPr>
      <w:r w:rsidRPr="0065339C">
        <w:rPr>
          <w:sz w:val="28"/>
          <w:szCs w:val="28"/>
        </w:rPr>
        <w:t xml:space="preserve">Срок до </w:t>
      </w:r>
      <w:r>
        <w:rPr>
          <w:sz w:val="28"/>
          <w:szCs w:val="28"/>
        </w:rPr>
        <w:t>9</w:t>
      </w:r>
      <w:r w:rsidRPr="0065339C">
        <w:rPr>
          <w:sz w:val="28"/>
          <w:szCs w:val="28"/>
        </w:rPr>
        <w:t xml:space="preserve"> ноября 2011 года.</w:t>
      </w:r>
    </w:p>
    <w:p w:rsidR="000D0221" w:rsidRPr="0065339C" w:rsidRDefault="000D0221" w:rsidP="007D3A52">
      <w:pPr>
        <w:pStyle w:val="10"/>
        <w:widowControl w:val="0"/>
        <w:ind w:left="0" w:firstLine="900"/>
        <w:jc w:val="both"/>
        <w:rPr>
          <w:sz w:val="28"/>
          <w:szCs w:val="28"/>
        </w:rPr>
      </w:pPr>
      <w:r>
        <w:rPr>
          <w:sz w:val="28"/>
          <w:szCs w:val="28"/>
        </w:rPr>
        <w:t xml:space="preserve">3.2. </w:t>
      </w:r>
      <w:r w:rsidRPr="0065339C">
        <w:rPr>
          <w:sz w:val="28"/>
          <w:szCs w:val="28"/>
        </w:rPr>
        <w:t xml:space="preserve">Совместно с </w:t>
      </w:r>
      <w:r>
        <w:rPr>
          <w:sz w:val="28"/>
          <w:szCs w:val="28"/>
        </w:rPr>
        <w:t>д</w:t>
      </w:r>
      <w:r w:rsidRPr="0065339C">
        <w:rPr>
          <w:sz w:val="28"/>
          <w:szCs w:val="28"/>
        </w:rPr>
        <w:t>епартамент</w:t>
      </w:r>
      <w:r>
        <w:rPr>
          <w:sz w:val="28"/>
          <w:szCs w:val="28"/>
        </w:rPr>
        <w:t>ом</w:t>
      </w:r>
      <w:r w:rsidRPr="0065339C">
        <w:rPr>
          <w:sz w:val="28"/>
          <w:szCs w:val="28"/>
        </w:rPr>
        <w:t xml:space="preserve"> потребительской сферы и регулирования рынка алкоголя подготовить предложения </w:t>
      </w:r>
      <w:r>
        <w:rPr>
          <w:sz w:val="28"/>
          <w:szCs w:val="28"/>
        </w:rPr>
        <w:t xml:space="preserve">по </w:t>
      </w:r>
      <w:r w:rsidRPr="0065339C">
        <w:rPr>
          <w:sz w:val="28"/>
          <w:szCs w:val="28"/>
        </w:rPr>
        <w:t>реализации продукции</w:t>
      </w:r>
      <w:r>
        <w:rPr>
          <w:sz w:val="28"/>
          <w:szCs w:val="28"/>
        </w:rPr>
        <w:t>,</w:t>
      </w:r>
      <w:r w:rsidRPr="0065339C">
        <w:rPr>
          <w:sz w:val="28"/>
          <w:szCs w:val="28"/>
        </w:rPr>
        <w:t xml:space="preserve"> полученной на предприятиях по убою и переработке свинопоголовья</w:t>
      </w:r>
      <w:r>
        <w:rPr>
          <w:sz w:val="28"/>
          <w:szCs w:val="28"/>
        </w:rPr>
        <w:t>,</w:t>
      </w:r>
      <w:r w:rsidRPr="0065339C">
        <w:rPr>
          <w:sz w:val="28"/>
          <w:szCs w:val="28"/>
        </w:rPr>
        <w:t xml:space="preserve"> из хозяйств 1-2 уровня компатментализации.</w:t>
      </w:r>
    </w:p>
    <w:p w:rsidR="000D0221" w:rsidRPr="0065339C" w:rsidRDefault="000D0221" w:rsidP="007D3A52">
      <w:pPr>
        <w:pStyle w:val="10"/>
        <w:widowControl w:val="0"/>
        <w:ind w:left="0" w:firstLine="900"/>
        <w:jc w:val="both"/>
        <w:rPr>
          <w:sz w:val="28"/>
          <w:szCs w:val="28"/>
        </w:rPr>
      </w:pPr>
      <w:r w:rsidRPr="0065339C">
        <w:rPr>
          <w:sz w:val="28"/>
          <w:szCs w:val="28"/>
        </w:rPr>
        <w:t xml:space="preserve">Срок до </w:t>
      </w:r>
      <w:r>
        <w:rPr>
          <w:sz w:val="28"/>
          <w:szCs w:val="28"/>
        </w:rPr>
        <w:t>9</w:t>
      </w:r>
      <w:r w:rsidRPr="0065339C">
        <w:rPr>
          <w:sz w:val="28"/>
          <w:szCs w:val="28"/>
        </w:rPr>
        <w:t xml:space="preserve"> ноября 2011 года.</w:t>
      </w:r>
    </w:p>
    <w:p w:rsidR="000D0221" w:rsidRPr="0065339C" w:rsidRDefault="000D0221" w:rsidP="007D3A52">
      <w:pPr>
        <w:pStyle w:val="10"/>
        <w:widowControl w:val="0"/>
        <w:tabs>
          <w:tab w:val="left" w:pos="1134"/>
        </w:tabs>
        <w:ind w:left="0" w:firstLine="900"/>
        <w:jc w:val="both"/>
        <w:rPr>
          <w:sz w:val="28"/>
          <w:szCs w:val="28"/>
        </w:rPr>
      </w:pPr>
      <w:r>
        <w:rPr>
          <w:sz w:val="28"/>
          <w:szCs w:val="28"/>
        </w:rPr>
        <w:t xml:space="preserve">3.3. </w:t>
      </w:r>
      <w:r w:rsidRPr="0065339C">
        <w:rPr>
          <w:sz w:val="28"/>
          <w:szCs w:val="28"/>
        </w:rPr>
        <w:t>Совместно</w:t>
      </w:r>
      <w:r>
        <w:rPr>
          <w:sz w:val="28"/>
          <w:szCs w:val="28"/>
        </w:rPr>
        <w:t xml:space="preserve"> с </w:t>
      </w:r>
      <w:r w:rsidRPr="0065339C">
        <w:rPr>
          <w:sz w:val="28"/>
          <w:szCs w:val="28"/>
        </w:rPr>
        <w:t xml:space="preserve"> </w:t>
      </w:r>
      <w:r>
        <w:rPr>
          <w:sz w:val="28"/>
          <w:szCs w:val="28"/>
        </w:rPr>
        <w:t>ГУКК «У</w:t>
      </w:r>
      <w:r w:rsidRPr="0065339C">
        <w:rPr>
          <w:sz w:val="28"/>
          <w:szCs w:val="28"/>
        </w:rPr>
        <w:t>правление</w:t>
      </w:r>
      <w:r>
        <w:rPr>
          <w:sz w:val="28"/>
          <w:szCs w:val="28"/>
        </w:rPr>
        <w:t xml:space="preserve"> ветеринарии Туапсинского района»</w:t>
      </w:r>
      <w:r w:rsidRPr="00652240">
        <w:rPr>
          <w:color w:val="000000"/>
          <w:sz w:val="28"/>
          <w:szCs w:val="28"/>
        </w:rPr>
        <w:t xml:space="preserve"> (</w:t>
      </w:r>
      <w:r>
        <w:rPr>
          <w:color w:val="000000"/>
          <w:sz w:val="28"/>
          <w:szCs w:val="28"/>
        </w:rPr>
        <w:t>Кучеренко</w:t>
      </w:r>
      <w:r w:rsidRPr="00652240">
        <w:rPr>
          <w:color w:val="000000"/>
          <w:sz w:val="28"/>
          <w:szCs w:val="28"/>
        </w:rPr>
        <w:t xml:space="preserve">), </w:t>
      </w:r>
      <w:r>
        <w:rPr>
          <w:color w:val="000000"/>
          <w:sz w:val="28"/>
          <w:szCs w:val="28"/>
        </w:rPr>
        <w:t>Туапсинскому филиалу ФГУЗ «Центр гигиены и эпидемиологии в Краснодарском крае» (Лаврик)</w:t>
      </w:r>
      <w:r w:rsidRPr="0065339C">
        <w:rPr>
          <w:sz w:val="28"/>
          <w:szCs w:val="28"/>
        </w:rPr>
        <w:t xml:space="preserve">, </w:t>
      </w:r>
      <w:r>
        <w:rPr>
          <w:sz w:val="28"/>
          <w:szCs w:val="28"/>
        </w:rPr>
        <w:t>ТО Управления</w:t>
      </w:r>
      <w:r w:rsidRPr="0065339C">
        <w:rPr>
          <w:sz w:val="28"/>
          <w:szCs w:val="28"/>
        </w:rPr>
        <w:t xml:space="preserve"> Роспотребнадзора по Краснодарскому краю </w:t>
      </w:r>
      <w:r>
        <w:rPr>
          <w:sz w:val="28"/>
          <w:szCs w:val="28"/>
        </w:rPr>
        <w:t xml:space="preserve">в Туапсинском районе </w:t>
      </w:r>
      <w:r w:rsidRPr="0065339C">
        <w:rPr>
          <w:sz w:val="28"/>
          <w:szCs w:val="28"/>
        </w:rPr>
        <w:t>(</w:t>
      </w:r>
      <w:r>
        <w:rPr>
          <w:sz w:val="28"/>
          <w:szCs w:val="28"/>
        </w:rPr>
        <w:t>Папаценко</w:t>
      </w:r>
      <w:r w:rsidRPr="0065339C">
        <w:rPr>
          <w:sz w:val="28"/>
          <w:szCs w:val="28"/>
        </w:rPr>
        <w:t>):</w:t>
      </w:r>
    </w:p>
    <w:p w:rsidR="000D0221" w:rsidRPr="0065339C" w:rsidRDefault="000D0221" w:rsidP="007D3A52">
      <w:pPr>
        <w:pStyle w:val="10"/>
        <w:widowControl w:val="0"/>
        <w:tabs>
          <w:tab w:val="left" w:pos="-700"/>
        </w:tabs>
        <w:ind w:left="0" w:firstLine="900"/>
        <w:jc w:val="both"/>
        <w:rPr>
          <w:sz w:val="28"/>
          <w:szCs w:val="28"/>
        </w:rPr>
      </w:pPr>
      <w:r>
        <w:rPr>
          <w:sz w:val="28"/>
          <w:szCs w:val="28"/>
        </w:rPr>
        <w:t xml:space="preserve">3.3.1. Завершить </w:t>
      </w:r>
      <w:r w:rsidRPr="0065339C">
        <w:rPr>
          <w:sz w:val="28"/>
          <w:szCs w:val="28"/>
        </w:rPr>
        <w:t>работу по формированию списка предприятий</w:t>
      </w:r>
      <w:r>
        <w:rPr>
          <w:sz w:val="28"/>
          <w:szCs w:val="28"/>
        </w:rPr>
        <w:t>,</w:t>
      </w:r>
      <w:r w:rsidRPr="0065339C">
        <w:rPr>
          <w:sz w:val="28"/>
          <w:szCs w:val="28"/>
        </w:rPr>
        <w:t xml:space="preserve"> занятых убоем и переработкой сельскохозяйственных животных, имеющих условия, необходимые для выпуска безопасного в ветеринарном и санитарном отношении свинины без потребительской тары, с последующей поставкой его в торговую сеть, в том числе оптовую, и сеть предприятий общественного питания. Разместить список в сети «Интернет» на официальном сайте департамента сельского хозяйства и перерабатывающей промышленности Краснодарского края.</w:t>
      </w:r>
    </w:p>
    <w:p w:rsidR="000D0221" w:rsidRPr="0065339C" w:rsidRDefault="000D0221" w:rsidP="007D3A52">
      <w:pPr>
        <w:pStyle w:val="10"/>
        <w:widowControl w:val="0"/>
        <w:tabs>
          <w:tab w:val="left" w:pos="1134"/>
        </w:tabs>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w:t>
      </w:r>
    </w:p>
    <w:p w:rsidR="000D0221" w:rsidRPr="0065339C" w:rsidRDefault="000D0221" w:rsidP="007D3A52">
      <w:pPr>
        <w:pStyle w:val="10"/>
        <w:widowControl w:val="0"/>
        <w:tabs>
          <w:tab w:val="left" w:pos="-1260"/>
        </w:tabs>
        <w:ind w:left="0" w:firstLine="900"/>
        <w:jc w:val="both"/>
        <w:rPr>
          <w:sz w:val="28"/>
          <w:szCs w:val="28"/>
        </w:rPr>
      </w:pPr>
      <w:r>
        <w:rPr>
          <w:sz w:val="28"/>
          <w:szCs w:val="28"/>
        </w:rPr>
        <w:t xml:space="preserve">3.4. </w:t>
      </w:r>
      <w:r w:rsidRPr="0065339C">
        <w:rPr>
          <w:sz w:val="28"/>
          <w:szCs w:val="28"/>
        </w:rPr>
        <w:t>Совместно с департаментом природных ресурсов и государственного экологического контроля Краснодарского края,  государственным управлением ветеринарии Краснодарского края продолжить работу по подготовке проектов краевых целевых программ «Утилизация биологических отходов на территории Краснодарского края», «Об основных неотложных мерах по предотвращению распространения африканской чумы свиней в Краснодарском крае» на 2012-2015 годы, «Развитие свиноводства в Краснодарском крае» на 2012-2015 годы.</w:t>
      </w:r>
    </w:p>
    <w:p w:rsidR="000D0221" w:rsidRDefault="000D0221" w:rsidP="007D3A52">
      <w:pPr>
        <w:pStyle w:val="10"/>
        <w:widowControl w:val="0"/>
        <w:ind w:left="0" w:firstLine="900"/>
        <w:jc w:val="both"/>
        <w:rPr>
          <w:sz w:val="28"/>
          <w:szCs w:val="28"/>
        </w:rPr>
      </w:pPr>
      <w:r w:rsidRPr="0065339C">
        <w:rPr>
          <w:sz w:val="28"/>
          <w:szCs w:val="28"/>
        </w:rPr>
        <w:t xml:space="preserve">Срок – до </w:t>
      </w:r>
      <w:r>
        <w:rPr>
          <w:sz w:val="28"/>
          <w:szCs w:val="28"/>
        </w:rPr>
        <w:t>9</w:t>
      </w:r>
      <w:r w:rsidRPr="0065339C">
        <w:rPr>
          <w:sz w:val="28"/>
          <w:szCs w:val="28"/>
        </w:rPr>
        <w:t xml:space="preserve"> ноября 2011 года.</w:t>
      </w:r>
    </w:p>
    <w:p w:rsidR="000D0221" w:rsidRDefault="000D0221" w:rsidP="00C91BB3">
      <w:pPr>
        <w:pStyle w:val="10"/>
        <w:widowControl w:val="0"/>
        <w:spacing w:line="264" w:lineRule="auto"/>
        <w:ind w:left="0" w:firstLine="900"/>
        <w:jc w:val="both"/>
        <w:rPr>
          <w:sz w:val="28"/>
          <w:szCs w:val="28"/>
        </w:rPr>
      </w:pPr>
      <w:r w:rsidRPr="0063686E">
        <w:rPr>
          <w:sz w:val="28"/>
          <w:szCs w:val="28"/>
        </w:rPr>
        <w:t xml:space="preserve">3.5.Представить </w:t>
      </w:r>
      <w:r>
        <w:rPr>
          <w:sz w:val="28"/>
          <w:szCs w:val="28"/>
        </w:rPr>
        <w:t xml:space="preserve">в установленные сроки </w:t>
      </w:r>
      <w:r w:rsidRPr="0063686E">
        <w:rPr>
          <w:sz w:val="28"/>
          <w:szCs w:val="28"/>
        </w:rPr>
        <w:t xml:space="preserve">информацию «О выполненных мероприятиях» в государственное управление ветеринарии Краснодарского края - электронная почта: </w:t>
      </w:r>
      <w:hyperlink r:id="rId7" w:history="1">
        <w:r w:rsidRPr="0063686E">
          <w:rPr>
            <w:sz w:val="28"/>
            <w:szCs w:val="28"/>
          </w:rPr>
          <w:t>epiz@uv.krasnodar.ru</w:t>
        </w:r>
      </w:hyperlink>
      <w:r w:rsidRPr="0063686E">
        <w:rPr>
          <w:sz w:val="28"/>
          <w:szCs w:val="28"/>
        </w:rPr>
        <w:t>, департамент сельского хозяйства</w:t>
      </w:r>
      <w:r w:rsidRPr="008E41DD">
        <w:rPr>
          <w:sz w:val="28"/>
          <w:szCs w:val="28"/>
        </w:rPr>
        <w:t xml:space="preserve"> и </w:t>
      </w:r>
      <w:r w:rsidRPr="008E41DD">
        <w:rPr>
          <w:color w:val="000000"/>
          <w:sz w:val="28"/>
          <w:szCs w:val="28"/>
        </w:rPr>
        <w:t xml:space="preserve">перерабатывающей промышленности Краснодарского края - электронная почта: </w:t>
      </w:r>
      <w:hyperlink r:id="rId8" w:history="1">
        <w:r w:rsidRPr="008E41DD">
          <w:rPr>
            <w:rStyle w:val="Hyperlink"/>
            <w:color w:val="000000"/>
            <w:sz w:val="28"/>
            <w:szCs w:val="28"/>
          </w:rPr>
          <w:t>market@dsh.krasnodar.ru</w:t>
        </w:r>
      </w:hyperlink>
      <w:r>
        <w:rPr>
          <w:color w:val="000000"/>
          <w:sz w:val="28"/>
          <w:szCs w:val="28"/>
        </w:rPr>
        <w:t>.</w:t>
      </w:r>
    </w:p>
    <w:p w:rsidR="000D0221" w:rsidRPr="00E231DB" w:rsidRDefault="000D0221" w:rsidP="0063686E">
      <w:pPr>
        <w:pStyle w:val="Title"/>
        <w:ind w:firstLine="851"/>
        <w:jc w:val="both"/>
      </w:pPr>
      <w:r>
        <w:t xml:space="preserve">4. </w:t>
      </w:r>
      <w:r w:rsidRPr="00B23D92">
        <w:t xml:space="preserve">Рекомендовать </w:t>
      </w:r>
      <w:r w:rsidRPr="00E231DB">
        <w:t xml:space="preserve"> отделу МВД РФ по Туапсинскому району                        (</w:t>
      </w:r>
      <w:r>
        <w:t>Максимов</w:t>
      </w:r>
      <w:r w:rsidRPr="00E231DB">
        <w:t>):</w:t>
      </w:r>
    </w:p>
    <w:p w:rsidR="000D0221" w:rsidRPr="00E231DB" w:rsidRDefault="000D0221" w:rsidP="0063686E">
      <w:pPr>
        <w:pStyle w:val="Title"/>
        <w:ind w:firstLine="851"/>
        <w:jc w:val="both"/>
      </w:pPr>
      <w:r>
        <w:t>4</w:t>
      </w:r>
      <w:r w:rsidRPr="00E231DB">
        <w:t>.1.Обеспечить полную боевую готовность подведомственных подразделений к проведению аварийно-спасательных и других неотложных работ</w:t>
      </w:r>
      <w:r>
        <w:t xml:space="preserve"> препятствующие распространению и </w:t>
      </w:r>
      <w:r w:rsidRPr="00B23D92">
        <w:t>способствующи</w:t>
      </w:r>
      <w:r>
        <w:t>е</w:t>
      </w:r>
      <w:r w:rsidRPr="00B23D92">
        <w:t xml:space="preserve"> возникновению африканской чумы свиней</w:t>
      </w:r>
      <w:r w:rsidRPr="00E231DB">
        <w:t>, а также готовность к проведению экстренного оповещения населения с использованием специальных автомобилей.</w:t>
      </w:r>
    </w:p>
    <w:p w:rsidR="000D0221" w:rsidRPr="00E231DB" w:rsidRDefault="000D0221" w:rsidP="0063686E">
      <w:pPr>
        <w:pStyle w:val="Title"/>
        <w:ind w:firstLine="851"/>
        <w:jc w:val="both"/>
      </w:pPr>
      <w:r>
        <w:t>4</w:t>
      </w:r>
      <w:r w:rsidRPr="00E231DB">
        <w:t xml:space="preserve">.2.При необходимости организовать дежурство в местах возможного </w:t>
      </w:r>
      <w:r>
        <w:t>ЧС</w:t>
      </w:r>
      <w:r w:rsidRPr="00E231DB">
        <w:t>.</w:t>
      </w:r>
    </w:p>
    <w:p w:rsidR="000D0221" w:rsidRPr="00E231DB" w:rsidRDefault="000D0221" w:rsidP="0063686E">
      <w:pPr>
        <w:pStyle w:val="Title"/>
        <w:ind w:firstLine="851"/>
        <w:jc w:val="both"/>
      </w:pPr>
      <w:r>
        <w:t>4</w:t>
      </w:r>
      <w:r w:rsidRPr="00E231DB">
        <w:t>.3.При введении РЕЖИМА ЧС организовать охрану общественного порядка.</w:t>
      </w:r>
    </w:p>
    <w:p w:rsidR="000D0221" w:rsidRDefault="000D0221" w:rsidP="007D3A52">
      <w:pPr>
        <w:pStyle w:val="10"/>
        <w:widowControl w:val="0"/>
        <w:ind w:left="0" w:firstLine="900"/>
        <w:jc w:val="both"/>
        <w:rPr>
          <w:sz w:val="28"/>
          <w:szCs w:val="28"/>
        </w:rPr>
      </w:pPr>
      <w:r>
        <w:rPr>
          <w:sz w:val="28"/>
          <w:szCs w:val="28"/>
        </w:rPr>
        <w:t>4.4. О</w:t>
      </w:r>
      <w:r w:rsidRPr="00B23D92">
        <w:rPr>
          <w:sz w:val="28"/>
          <w:szCs w:val="28"/>
        </w:rPr>
        <w:t>казать содействие администраци</w:t>
      </w:r>
      <w:r>
        <w:rPr>
          <w:sz w:val="28"/>
          <w:szCs w:val="28"/>
        </w:rPr>
        <w:t>ям</w:t>
      </w:r>
      <w:r w:rsidRPr="00B23D92">
        <w:rPr>
          <w:sz w:val="28"/>
          <w:szCs w:val="28"/>
        </w:rPr>
        <w:t xml:space="preserve"> госветслужбе Краснодарского края в проведении расследования обстоятельств, способствующих возникновению африканской чумы свиней.</w:t>
      </w:r>
    </w:p>
    <w:p w:rsidR="000D0221" w:rsidRPr="0065339C" w:rsidRDefault="000D0221" w:rsidP="007D3A52">
      <w:pPr>
        <w:pStyle w:val="10"/>
        <w:widowControl w:val="0"/>
        <w:ind w:left="0" w:firstLine="900"/>
        <w:jc w:val="both"/>
        <w:rPr>
          <w:sz w:val="28"/>
          <w:szCs w:val="28"/>
        </w:rPr>
      </w:pPr>
      <w:r w:rsidRPr="0065339C">
        <w:rPr>
          <w:sz w:val="28"/>
          <w:szCs w:val="28"/>
        </w:rPr>
        <w:t xml:space="preserve">Срок – </w:t>
      </w:r>
      <w:r>
        <w:rPr>
          <w:sz w:val="28"/>
          <w:szCs w:val="28"/>
        </w:rPr>
        <w:t>постоянно</w:t>
      </w:r>
      <w:r w:rsidRPr="0065339C">
        <w:rPr>
          <w:sz w:val="28"/>
          <w:szCs w:val="28"/>
        </w:rPr>
        <w:t xml:space="preserve">. </w:t>
      </w:r>
    </w:p>
    <w:p w:rsidR="000D0221" w:rsidRPr="008E41DD" w:rsidRDefault="000D0221" w:rsidP="007D3A52">
      <w:pPr>
        <w:pStyle w:val="10"/>
        <w:widowControl w:val="0"/>
        <w:spacing w:line="264" w:lineRule="auto"/>
        <w:ind w:left="0" w:firstLine="900"/>
        <w:jc w:val="both"/>
        <w:rPr>
          <w:sz w:val="28"/>
          <w:szCs w:val="28"/>
        </w:rPr>
      </w:pPr>
      <w:r>
        <w:rPr>
          <w:sz w:val="28"/>
          <w:szCs w:val="28"/>
        </w:rPr>
        <w:t xml:space="preserve">5. </w:t>
      </w:r>
      <w:r w:rsidRPr="0065339C">
        <w:rPr>
          <w:sz w:val="28"/>
          <w:szCs w:val="28"/>
        </w:rPr>
        <w:t xml:space="preserve">Всем исполнителям данного решения КЧС и ПБ администрации </w:t>
      </w:r>
      <w:r>
        <w:rPr>
          <w:sz w:val="28"/>
          <w:szCs w:val="28"/>
        </w:rPr>
        <w:t xml:space="preserve">муниципального образования Туапсинский район </w:t>
      </w:r>
      <w:r w:rsidRPr="0065339C">
        <w:rPr>
          <w:sz w:val="28"/>
          <w:szCs w:val="28"/>
        </w:rPr>
        <w:t xml:space="preserve">представить информацию о проделанной </w:t>
      </w:r>
      <w:r w:rsidRPr="0063686E">
        <w:rPr>
          <w:sz w:val="28"/>
          <w:szCs w:val="28"/>
        </w:rPr>
        <w:t xml:space="preserve">работе </w:t>
      </w:r>
      <w:r w:rsidRPr="0065339C">
        <w:rPr>
          <w:sz w:val="28"/>
          <w:szCs w:val="28"/>
        </w:rPr>
        <w:t xml:space="preserve"> </w:t>
      </w:r>
      <w:r w:rsidRPr="008E41DD">
        <w:rPr>
          <w:sz w:val="28"/>
          <w:szCs w:val="28"/>
        </w:rPr>
        <w:t xml:space="preserve">по истечению 20-ти дней в </w:t>
      </w:r>
      <w:r>
        <w:rPr>
          <w:sz w:val="28"/>
          <w:szCs w:val="28"/>
        </w:rPr>
        <w:t>отдел</w:t>
      </w:r>
      <w:r w:rsidRPr="008E41DD">
        <w:rPr>
          <w:sz w:val="28"/>
          <w:szCs w:val="28"/>
        </w:rPr>
        <w:t xml:space="preserve"> по </w:t>
      </w:r>
      <w:r>
        <w:rPr>
          <w:sz w:val="28"/>
          <w:szCs w:val="28"/>
        </w:rPr>
        <w:t>делам</w:t>
      </w:r>
      <w:r w:rsidRPr="008E41DD">
        <w:rPr>
          <w:sz w:val="28"/>
          <w:szCs w:val="28"/>
        </w:rPr>
        <w:t xml:space="preserve"> гражданской обороны</w:t>
      </w:r>
      <w:r>
        <w:rPr>
          <w:sz w:val="28"/>
          <w:szCs w:val="28"/>
        </w:rPr>
        <w:t xml:space="preserve"> и</w:t>
      </w:r>
      <w:r w:rsidRPr="008E41DD">
        <w:rPr>
          <w:sz w:val="28"/>
          <w:szCs w:val="28"/>
        </w:rPr>
        <w:t xml:space="preserve"> чрезвычайных ситуаций </w:t>
      </w:r>
      <w:r>
        <w:rPr>
          <w:sz w:val="28"/>
          <w:szCs w:val="28"/>
        </w:rPr>
        <w:t>администрации муниципального образования Туапсинский район</w:t>
      </w:r>
      <w:r w:rsidRPr="008E41DD">
        <w:rPr>
          <w:sz w:val="28"/>
          <w:szCs w:val="28"/>
        </w:rPr>
        <w:t xml:space="preserve"> </w:t>
      </w:r>
      <w:r>
        <w:rPr>
          <w:sz w:val="28"/>
          <w:szCs w:val="28"/>
        </w:rPr>
        <w:t>(</w:t>
      </w:r>
      <w:r w:rsidRPr="008E41DD">
        <w:rPr>
          <w:sz w:val="28"/>
          <w:szCs w:val="28"/>
        </w:rPr>
        <w:t xml:space="preserve">электронная почта: </w:t>
      </w:r>
      <w:hyperlink r:id="rId9" w:history="1">
        <w:r w:rsidRPr="00E4566A">
          <w:rPr>
            <w:rStyle w:val="Hyperlink"/>
            <w:sz w:val="28"/>
            <w:szCs w:val="28"/>
            <w:lang w:val="en-US"/>
          </w:rPr>
          <w:t>gochs</w:t>
        </w:r>
        <w:r w:rsidRPr="00E4566A">
          <w:rPr>
            <w:rStyle w:val="Hyperlink"/>
            <w:sz w:val="28"/>
            <w:szCs w:val="28"/>
          </w:rPr>
          <w:t>_</w:t>
        </w:r>
        <w:r w:rsidRPr="00E4566A">
          <w:rPr>
            <w:rStyle w:val="Hyperlink"/>
            <w:sz w:val="28"/>
            <w:szCs w:val="28"/>
            <w:lang w:val="en-US"/>
          </w:rPr>
          <w:t>tr</w:t>
        </w:r>
        <w:r w:rsidRPr="00E4566A">
          <w:rPr>
            <w:rStyle w:val="Hyperlink"/>
            <w:sz w:val="28"/>
            <w:szCs w:val="28"/>
          </w:rPr>
          <w:t>@</w:t>
        </w:r>
        <w:r w:rsidRPr="00E4566A">
          <w:rPr>
            <w:rStyle w:val="Hyperlink"/>
            <w:sz w:val="28"/>
            <w:szCs w:val="28"/>
            <w:lang w:val="en-US"/>
          </w:rPr>
          <w:t>mail</w:t>
        </w:r>
        <w:r w:rsidRPr="00E4566A">
          <w:rPr>
            <w:rStyle w:val="Hyperlink"/>
            <w:sz w:val="28"/>
            <w:szCs w:val="28"/>
          </w:rPr>
          <w:t>.</w:t>
        </w:r>
        <w:r w:rsidRPr="00E4566A">
          <w:rPr>
            <w:rStyle w:val="Hyperlink"/>
            <w:sz w:val="28"/>
            <w:szCs w:val="28"/>
            <w:lang w:val="en-US"/>
          </w:rPr>
          <w:t>ru</w:t>
        </w:r>
      </w:hyperlink>
      <w:r w:rsidRPr="008E41DD">
        <w:rPr>
          <w:sz w:val="28"/>
          <w:szCs w:val="28"/>
        </w:rPr>
        <w:t>).</w:t>
      </w:r>
    </w:p>
    <w:p w:rsidR="000D0221" w:rsidRPr="00B759BF" w:rsidRDefault="000D0221" w:rsidP="00DA6B95">
      <w:pPr>
        <w:pStyle w:val="Title"/>
        <w:ind w:firstLine="851"/>
        <w:jc w:val="both"/>
      </w:pPr>
      <w:r>
        <w:t xml:space="preserve">6. </w:t>
      </w:r>
      <w:r w:rsidRPr="0065339C">
        <w:t xml:space="preserve">Контроль за выполнением настоящего решения </w:t>
      </w:r>
      <w:r w:rsidRPr="00B759BF">
        <w:t>оставляю за собой.</w:t>
      </w:r>
    </w:p>
    <w:p w:rsidR="000D0221" w:rsidRDefault="000D0221" w:rsidP="00DA6B95">
      <w:pPr>
        <w:pStyle w:val="10"/>
        <w:widowControl w:val="0"/>
        <w:spacing w:line="264" w:lineRule="auto"/>
        <w:ind w:left="0" w:firstLine="900"/>
        <w:jc w:val="both"/>
        <w:rPr>
          <w:sz w:val="28"/>
          <w:szCs w:val="28"/>
        </w:rPr>
      </w:pPr>
    </w:p>
    <w:p w:rsidR="000D0221" w:rsidRDefault="000D0221" w:rsidP="00DA6B95">
      <w:pPr>
        <w:pStyle w:val="10"/>
        <w:widowControl w:val="0"/>
        <w:spacing w:line="264" w:lineRule="auto"/>
        <w:ind w:left="0" w:firstLine="900"/>
        <w:jc w:val="both"/>
        <w:rPr>
          <w:sz w:val="28"/>
          <w:szCs w:val="28"/>
        </w:rPr>
      </w:pPr>
    </w:p>
    <w:tbl>
      <w:tblPr>
        <w:tblW w:w="0" w:type="auto"/>
        <w:tblInd w:w="-106" w:type="dxa"/>
        <w:tblLook w:val="00A0"/>
      </w:tblPr>
      <w:tblGrid>
        <w:gridCol w:w="4927"/>
        <w:gridCol w:w="4928"/>
      </w:tblGrid>
      <w:tr w:rsidR="000D0221">
        <w:tc>
          <w:tcPr>
            <w:tcW w:w="4927" w:type="dxa"/>
          </w:tcPr>
          <w:p w:rsidR="000D0221" w:rsidRPr="00443194" w:rsidRDefault="000D0221" w:rsidP="00443194">
            <w:pPr>
              <w:jc w:val="both"/>
              <w:rPr>
                <w:sz w:val="28"/>
                <w:szCs w:val="28"/>
              </w:rPr>
            </w:pPr>
            <w:r w:rsidRPr="00443194">
              <w:rPr>
                <w:sz w:val="28"/>
                <w:szCs w:val="28"/>
              </w:rPr>
              <w:t>Заместитель главы администрации</w:t>
            </w:r>
          </w:p>
          <w:p w:rsidR="000D0221" w:rsidRPr="00443194" w:rsidRDefault="000D0221" w:rsidP="00443194">
            <w:pPr>
              <w:jc w:val="both"/>
              <w:rPr>
                <w:sz w:val="28"/>
                <w:szCs w:val="28"/>
              </w:rPr>
            </w:pPr>
            <w:r w:rsidRPr="00443194">
              <w:rPr>
                <w:sz w:val="28"/>
                <w:szCs w:val="28"/>
              </w:rPr>
              <w:t xml:space="preserve">муниципального образования </w:t>
            </w:r>
          </w:p>
          <w:p w:rsidR="000D0221" w:rsidRPr="00443194" w:rsidRDefault="000D0221" w:rsidP="00443194">
            <w:pPr>
              <w:jc w:val="both"/>
              <w:rPr>
                <w:sz w:val="28"/>
                <w:szCs w:val="28"/>
              </w:rPr>
            </w:pPr>
            <w:r w:rsidRPr="00443194">
              <w:rPr>
                <w:sz w:val="28"/>
                <w:szCs w:val="28"/>
              </w:rPr>
              <w:t xml:space="preserve">Туапсинский район, заместитель </w:t>
            </w:r>
          </w:p>
          <w:p w:rsidR="000D0221" w:rsidRPr="00443194" w:rsidRDefault="000D0221" w:rsidP="00443194">
            <w:pPr>
              <w:jc w:val="both"/>
              <w:rPr>
                <w:sz w:val="28"/>
                <w:szCs w:val="28"/>
              </w:rPr>
            </w:pPr>
            <w:r w:rsidRPr="00443194">
              <w:rPr>
                <w:sz w:val="28"/>
                <w:szCs w:val="28"/>
              </w:rPr>
              <w:t>председателя комиссии</w:t>
            </w:r>
          </w:p>
          <w:p w:rsidR="000D0221" w:rsidRPr="00443194" w:rsidRDefault="000D0221" w:rsidP="00443194">
            <w:pPr>
              <w:jc w:val="both"/>
              <w:rPr>
                <w:sz w:val="28"/>
                <w:szCs w:val="28"/>
              </w:rPr>
            </w:pPr>
          </w:p>
        </w:tc>
        <w:tc>
          <w:tcPr>
            <w:tcW w:w="4928" w:type="dxa"/>
          </w:tcPr>
          <w:p w:rsidR="000D0221" w:rsidRPr="00443194" w:rsidRDefault="000D0221" w:rsidP="00443194">
            <w:pPr>
              <w:jc w:val="both"/>
              <w:rPr>
                <w:sz w:val="28"/>
                <w:szCs w:val="28"/>
              </w:rPr>
            </w:pPr>
          </w:p>
          <w:p w:rsidR="000D0221" w:rsidRPr="00443194" w:rsidRDefault="000D0221" w:rsidP="00443194">
            <w:pPr>
              <w:jc w:val="both"/>
              <w:rPr>
                <w:sz w:val="28"/>
                <w:szCs w:val="28"/>
              </w:rPr>
            </w:pPr>
          </w:p>
          <w:p w:rsidR="000D0221" w:rsidRPr="00443194" w:rsidRDefault="000D0221" w:rsidP="00443194">
            <w:pPr>
              <w:jc w:val="both"/>
              <w:rPr>
                <w:sz w:val="28"/>
                <w:szCs w:val="28"/>
              </w:rPr>
            </w:pPr>
          </w:p>
          <w:p w:rsidR="000D0221" w:rsidRPr="00443194" w:rsidRDefault="000D0221" w:rsidP="00443194">
            <w:pPr>
              <w:tabs>
                <w:tab w:val="left" w:pos="8222"/>
              </w:tabs>
              <w:jc w:val="right"/>
              <w:rPr>
                <w:sz w:val="28"/>
                <w:szCs w:val="28"/>
              </w:rPr>
            </w:pPr>
            <w:r w:rsidRPr="00443194">
              <w:rPr>
                <w:sz w:val="28"/>
                <w:szCs w:val="28"/>
              </w:rPr>
              <w:t xml:space="preserve">  В.В.Истомин</w:t>
            </w:r>
          </w:p>
        </w:tc>
      </w:tr>
      <w:tr w:rsidR="000D0221">
        <w:tc>
          <w:tcPr>
            <w:tcW w:w="4927" w:type="dxa"/>
          </w:tcPr>
          <w:p w:rsidR="000D0221" w:rsidRPr="00443194" w:rsidRDefault="000D0221" w:rsidP="00443194">
            <w:pPr>
              <w:jc w:val="both"/>
              <w:rPr>
                <w:sz w:val="28"/>
                <w:szCs w:val="28"/>
              </w:rPr>
            </w:pPr>
          </w:p>
        </w:tc>
        <w:tc>
          <w:tcPr>
            <w:tcW w:w="4928" w:type="dxa"/>
          </w:tcPr>
          <w:p w:rsidR="000D0221" w:rsidRPr="00443194" w:rsidRDefault="000D0221" w:rsidP="00443194">
            <w:pPr>
              <w:jc w:val="both"/>
              <w:rPr>
                <w:sz w:val="28"/>
                <w:szCs w:val="28"/>
              </w:rPr>
            </w:pPr>
          </w:p>
        </w:tc>
      </w:tr>
      <w:tr w:rsidR="000D0221">
        <w:tc>
          <w:tcPr>
            <w:tcW w:w="4927" w:type="dxa"/>
          </w:tcPr>
          <w:p w:rsidR="000D0221" w:rsidRPr="00443194" w:rsidRDefault="000D0221" w:rsidP="00443194">
            <w:pPr>
              <w:jc w:val="both"/>
              <w:rPr>
                <w:sz w:val="28"/>
                <w:szCs w:val="28"/>
              </w:rPr>
            </w:pPr>
            <w:r w:rsidRPr="00443194">
              <w:rPr>
                <w:sz w:val="28"/>
                <w:szCs w:val="28"/>
              </w:rPr>
              <w:t>Ответственный секретарь</w:t>
            </w:r>
          </w:p>
          <w:p w:rsidR="000D0221" w:rsidRPr="00443194" w:rsidRDefault="000D0221" w:rsidP="00443194">
            <w:pPr>
              <w:jc w:val="both"/>
              <w:rPr>
                <w:sz w:val="28"/>
                <w:szCs w:val="28"/>
              </w:rPr>
            </w:pPr>
            <w:r w:rsidRPr="00443194">
              <w:rPr>
                <w:sz w:val="28"/>
                <w:szCs w:val="28"/>
              </w:rPr>
              <w:t>комиссии</w:t>
            </w:r>
          </w:p>
        </w:tc>
        <w:tc>
          <w:tcPr>
            <w:tcW w:w="4928" w:type="dxa"/>
          </w:tcPr>
          <w:p w:rsidR="000D0221" w:rsidRPr="00443194" w:rsidRDefault="000D0221" w:rsidP="00443194">
            <w:pPr>
              <w:jc w:val="both"/>
              <w:rPr>
                <w:sz w:val="28"/>
                <w:szCs w:val="28"/>
              </w:rPr>
            </w:pPr>
            <w:bookmarkStart w:id="0" w:name="_GoBack"/>
            <w:bookmarkEnd w:id="0"/>
            <w:r w:rsidRPr="0016313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8.25pt;height:62.25pt;visibility:visible">
                  <v:imagedata r:id="rId10" o:title=""/>
                </v:shape>
              </w:pict>
            </w:r>
          </w:p>
          <w:p w:rsidR="000D0221" w:rsidRPr="00443194" w:rsidRDefault="000D0221" w:rsidP="00443194">
            <w:pPr>
              <w:jc w:val="right"/>
              <w:rPr>
                <w:sz w:val="28"/>
                <w:szCs w:val="28"/>
              </w:rPr>
            </w:pPr>
            <w:r w:rsidRPr="00443194">
              <w:rPr>
                <w:color w:val="000000"/>
                <w:sz w:val="28"/>
                <w:szCs w:val="28"/>
              </w:rPr>
              <w:t>А.Л.Лянка</w:t>
            </w:r>
          </w:p>
        </w:tc>
      </w:tr>
      <w:tr w:rsidR="000D0221">
        <w:tc>
          <w:tcPr>
            <w:tcW w:w="4927" w:type="dxa"/>
          </w:tcPr>
          <w:p w:rsidR="000D0221" w:rsidRPr="00443194" w:rsidRDefault="000D0221" w:rsidP="00443194">
            <w:pPr>
              <w:jc w:val="both"/>
              <w:rPr>
                <w:sz w:val="28"/>
                <w:szCs w:val="28"/>
              </w:rPr>
            </w:pPr>
          </w:p>
        </w:tc>
        <w:tc>
          <w:tcPr>
            <w:tcW w:w="4928" w:type="dxa"/>
          </w:tcPr>
          <w:p w:rsidR="000D0221" w:rsidRPr="00443194" w:rsidRDefault="000D0221" w:rsidP="00443194">
            <w:pPr>
              <w:jc w:val="both"/>
              <w:rPr>
                <w:sz w:val="28"/>
                <w:szCs w:val="28"/>
              </w:rPr>
            </w:pPr>
          </w:p>
        </w:tc>
      </w:tr>
    </w:tbl>
    <w:p w:rsidR="000D0221" w:rsidRPr="0065339C" w:rsidRDefault="000D0221" w:rsidP="00DA6B95">
      <w:pPr>
        <w:jc w:val="both"/>
        <w:rPr>
          <w:sz w:val="28"/>
          <w:szCs w:val="28"/>
        </w:rPr>
      </w:pPr>
    </w:p>
    <w:sectPr w:rsidR="000D0221" w:rsidRPr="0065339C" w:rsidSect="0063686E">
      <w:headerReference w:type="default" r:id="rId11"/>
      <w:headerReference w:type="first" r:id="rId12"/>
      <w:pgSz w:w="11906" w:h="16838"/>
      <w:pgMar w:top="851" w:right="566" w:bottom="568" w:left="1701" w:header="567"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221" w:rsidRDefault="000D0221" w:rsidP="00681D2B">
      <w:r>
        <w:separator/>
      </w:r>
    </w:p>
  </w:endnote>
  <w:endnote w:type="continuationSeparator" w:id="0">
    <w:p w:rsidR="000D0221" w:rsidRDefault="000D0221" w:rsidP="00681D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221" w:rsidRDefault="000D0221" w:rsidP="00681D2B">
      <w:r>
        <w:separator/>
      </w:r>
    </w:p>
  </w:footnote>
  <w:footnote w:type="continuationSeparator" w:id="0">
    <w:p w:rsidR="000D0221" w:rsidRDefault="000D0221" w:rsidP="00681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221" w:rsidRPr="00E231DB" w:rsidRDefault="000D0221" w:rsidP="00E231DB">
    <w:pPr>
      <w:pStyle w:val="Header"/>
      <w:jc w:val="center"/>
      <w:rPr>
        <w:sz w:val="28"/>
        <w:szCs w:val="28"/>
      </w:rPr>
    </w:pPr>
    <w:r w:rsidRPr="00E231DB">
      <w:rPr>
        <w:sz w:val="28"/>
        <w:szCs w:val="28"/>
      </w:rPr>
      <w:fldChar w:fldCharType="begin"/>
    </w:r>
    <w:r w:rsidRPr="00E231DB">
      <w:rPr>
        <w:sz w:val="28"/>
        <w:szCs w:val="28"/>
      </w:rPr>
      <w:instrText>PAGE   \* MERGEFORMAT</w:instrText>
    </w:r>
    <w:r w:rsidRPr="00E231DB">
      <w:rPr>
        <w:sz w:val="28"/>
        <w:szCs w:val="28"/>
      </w:rPr>
      <w:fldChar w:fldCharType="separate"/>
    </w:r>
    <w:r>
      <w:rPr>
        <w:noProof/>
        <w:sz w:val="28"/>
        <w:szCs w:val="28"/>
      </w:rPr>
      <w:t>5</w:t>
    </w:r>
    <w:r w:rsidRPr="00E231DB">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221" w:rsidRDefault="000D0221">
    <w:pPr>
      <w:pStyle w:val="Header"/>
      <w:jc w:val="center"/>
    </w:pPr>
  </w:p>
  <w:p w:rsidR="000D0221" w:rsidRDefault="000D02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3497"/>
    <w:multiLevelType w:val="hybridMultilevel"/>
    <w:tmpl w:val="87A0715C"/>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22A09F6"/>
    <w:multiLevelType w:val="hybridMultilevel"/>
    <w:tmpl w:val="E0C6B9B8"/>
    <w:lvl w:ilvl="0" w:tplc="0419000F">
      <w:start w:val="1"/>
      <w:numFmt w:val="decimal"/>
      <w:lvlText w:val="%1."/>
      <w:lvlJc w:val="left"/>
      <w:pPr>
        <w:ind w:left="92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2CA45CE3"/>
    <w:multiLevelType w:val="multilevel"/>
    <w:tmpl w:val="9C9E0138"/>
    <w:lvl w:ilvl="0">
      <w:start w:val="1"/>
      <w:numFmt w:val="decimal"/>
      <w:lvlText w:val="%1."/>
      <w:lvlJc w:val="left"/>
      <w:pPr>
        <w:ind w:left="644" w:hanging="360"/>
      </w:pPr>
      <w:rPr>
        <w:rFonts w:hint="default"/>
      </w:rPr>
    </w:lvl>
    <w:lvl w:ilvl="1">
      <w:start w:val="1"/>
      <w:numFmt w:val="decimal"/>
      <w:isLgl/>
      <w:lvlText w:val="%1.%2."/>
      <w:lvlJc w:val="left"/>
      <w:pPr>
        <w:ind w:left="2530" w:hanging="1395"/>
      </w:pPr>
      <w:rPr>
        <w:rFonts w:hint="default"/>
      </w:rPr>
    </w:lvl>
    <w:lvl w:ilvl="2">
      <w:start w:val="1"/>
      <w:numFmt w:val="decimal"/>
      <w:isLgl/>
      <w:lvlText w:val="%1.%2.%3."/>
      <w:lvlJc w:val="left"/>
      <w:pPr>
        <w:ind w:left="2813" w:hanging="1395"/>
      </w:pPr>
      <w:rPr>
        <w:rFonts w:hint="default"/>
      </w:rPr>
    </w:lvl>
    <w:lvl w:ilvl="3">
      <w:start w:val="1"/>
      <w:numFmt w:val="decimal"/>
      <w:isLgl/>
      <w:lvlText w:val="%1.%2.%3.%4."/>
      <w:lvlJc w:val="left"/>
      <w:pPr>
        <w:ind w:left="3380" w:hanging="1395"/>
      </w:pPr>
      <w:rPr>
        <w:rFonts w:hint="default"/>
      </w:rPr>
    </w:lvl>
    <w:lvl w:ilvl="4">
      <w:start w:val="1"/>
      <w:numFmt w:val="decimal"/>
      <w:isLgl/>
      <w:lvlText w:val="%1.%2.%3.%4.%5."/>
      <w:lvlJc w:val="left"/>
      <w:pPr>
        <w:ind w:left="3947" w:hanging="1395"/>
      </w:pPr>
      <w:rPr>
        <w:rFonts w:hint="default"/>
      </w:rPr>
    </w:lvl>
    <w:lvl w:ilvl="5">
      <w:start w:val="1"/>
      <w:numFmt w:val="decimal"/>
      <w:isLgl/>
      <w:lvlText w:val="%1.%2.%3.%4.%5.%6."/>
      <w:lvlJc w:val="left"/>
      <w:pPr>
        <w:ind w:left="4559" w:hanging="1440"/>
      </w:pPr>
      <w:rPr>
        <w:rFonts w:hint="default"/>
      </w:rPr>
    </w:lvl>
    <w:lvl w:ilvl="6">
      <w:start w:val="1"/>
      <w:numFmt w:val="decimal"/>
      <w:isLgl/>
      <w:lvlText w:val="%1.%2.%3.%4.%5.%6.%7."/>
      <w:lvlJc w:val="left"/>
      <w:pPr>
        <w:ind w:left="5486" w:hanging="180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980" w:hanging="216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7FE1"/>
    <w:rsid w:val="000B3451"/>
    <w:rsid w:val="000D0221"/>
    <w:rsid w:val="000E2261"/>
    <w:rsid w:val="00100BD4"/>
    <w:rsid w:val="00111B4D"/>
    <w:rsid w:val="001417C9"/>
    <w:rsid w:val="00163133"/>
    <w:rsid w:val="00170001"/>
    <w:rsid w:val="001777E4"/>
    <w:rsid w:val="00233B7B"/>
    <w:rsid w:val="00284CE2"/>
    <w:rsid w:val="002968E7"/>
    <w:rsid w:val="002B772F"/>
    <w:rsid w:val="002D2218"/>
    <w:rsid w:val="002E3BDE"/>
    <w:rsid w:val="00301416"/>
    <w:rsid w:val="003145EE"/>
    <w:rsid w:val="00314B97"/>
    <w:rsid w:val="00331D53"/>
    <w:rsid w:val="003432F2"/>
    <w:rsid w:val="00344BCA"/>
    <w:rsid w:val="003455BB"/>
    <w:rsid w:val="003730B2"/>
    <w:rsid w:val="00383D2E"/>
    <w:rsid w:val="00390DA8"/>
    <w:rsid w:val="003911C8"/>
    <w:rsid w:val="003F7FE1"/>
    <w:rsid w:val="00407077"/>
    <w:rsid w:val="004310C2"/>
    <w:rsid w:val="00436D77"/>
    <w:rsid w:val="00443194"/>
    <w:rsid w:val="004569A3"/>
    <w:rsid w:val="004819C5"/>
    <w:rsid w:val="004A2712"/>
    <w:rsid w:val="004A2826"/>
    <w:rsid w:val="005050D0"/>
    <w:rsid w:val="00513819"/>
    <w:rsid w:val="00527D7F"/>
    <w:rsid w:val="005461EA"/>
    <w:rsid w:val="005510F4"/>
    <w:rsid w:val="0056075A"/>
    <w:rsid w:val="005B4065"/>
    <w:rsid w:val="005E7F9F"/>
    <w:rsid w:val="00605528"/>
    <w:rsid w:val="00621E9A"/>
    <w:rsid w:val="0063686E"/>
    <w:rsid w:val="006504E8"/>
    <w:rsid w:val="00652240"/>
    <w:rsid w:val="0065339C"/>
    <w:rsid w:val="00654D34"/>
    <w:rsid w:val="006809DB"/>
    <w:rsid w:val="00681D2B"/>
    <w:rsid w:val="00681D8E"/>
    <w:rsid w:val="006B2596"/>
    <w:rsid w:val="00715B65"/>
    <w:rsid w:val="0073041C"/>
    <w:rsid w:val="00744AC8"/>
    <w:rsid w:val="0075446A"/>
    <w:rsid w:val="00760E76"/>
    <w:rsid w:val="007649AE"/>
    <w:rsid w:val="00774C89"/>
    <w:rsid w:val="007D3A52"/>
    <w:rsid w:val="008054C3"/>
    <w:rsid w:val="008824F5"/>
    <w:rsid w:val="00883A2C"/>
    <w:rsid w:val="008948BE"/>
    <w:rsid w:val="008A625F"/>
    <w:rsid w:val="008B3EEB"/>
    <w:rsid w:val="008C5D4E"/>
    <w:rsid w:val="008E3837"/>
    <w:rsid w:val="008E41DD"/>
    <w:rsid w:val="008E6870"/>
    <w:rsid w:val="009035EF"/>
    <w:rsid w:val="00932831"/>
    <w:rsid w:val="00975760"/>
    <w:rsid w:val="009C7638"/>
    <w:rsid w:val="009D2807"/>
    <w:rsid w:val="009D6D89"/>
    <w:rsid w:val="009E5889"/>
    <w:rsid w:val="009F012D"/>
    <w:rsid w:val="00A028C4"/>
    <w:rsid w:val="00A22DC1"/>
    <w:rsid w:val="00A30971"/>
    <w:rsid w:val="00A37644"/>
    <w:rsid w:val="00A55AEC"/>
    <w:rsid w:val="00A92AE0"/>
    <w:rsid w:val="00AA2175"/>
    <w:rsid w:val="00AD5CC6"/>
    <w:rsid w:val="00AE368D"/>
    <w:rsid w:val="00B23BA6"/>
    <w:rsid w:val="00B23D92"/>
    <w:rsid w:val="00B60C05"/>
    <w:rsid w:val="00B759BF"/>
    <w:rsid w:val="00B96707"/>
    <w:rsid w:val="00BB4101"/>
    <w:rsid w:val="00BC38C5"/>
    <w:rsid w:val="00BE7A21"/>
    <w:rsid w:val="00C3391B"/>
    <w:rsid w:val="00C36937"/>
    <w:rsid w:val="00C75A24"/>
    <w:rsid w:val="00C91BB3"/>
    <w:rsid w:val="00CF70D0"/>
    <w:rsid w:val="00D1211C"/>
    <w:rsid w:val="00D13D4D"/>
    <w:rsid w:val="00D87BD5"/>
    <w:rsid w:val="00DA6B95"/>
    <w:rsid w:val="00DD1368"/>
    <w:rsid w:val="00E231DB"/>
    <w:rsid w:val="00E4566A"/>
    <w:rsid w:val="00E57702"/>
    <w:rsid w:val="00E9209A"/>
    <w:rsid w:val="00EC2B29"/>
    <w:rsid w:val="00ED16A7"/>
    <w:rsid w:val="00F0272A"/>
    <w:rsid w:val="00F24770"/>
    <w:rsid w:val="00FB362D"/>
    <w:rsid w:val="00FC0F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644"/>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A37644"/>
    <w:pPr>
      <w:keepNext/>
      <w:widowControl/>
      <w:overflowPunct w:val="0"/>
      <w:outlineLvl w:val="0"/>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37644"/>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E9209A"/>
    <w:rPr>
      <w:rFonts w:ascii="Tahoma" w:hAnsi="Tahoma" w:cs="Tahoma"/>
      <w:sz w:val="16"/>
      <w:szCs w:val="16"/>
    </w:rPr>
  </w:style>
  <w:style w:type="character" w:customStyle="1" w:styleId="BalloonTextChar">
    <w:name w:val="Balloon Text Char"/>
    <w:basedOn w:val="DefaultParagraphFont"/>
    <w:link w:val="BalloonText"/>
    <w:uiPriority w:val="99"/>
    <w:semiHidden/>
    <w:rsid w:val="00E9209A"/>
    <w:rPr>
      <w:rFonts w:ascii="Tahoma" w:hAnsi="Tahoma" w:cs="Tahoma"/>
      <w:sz w:val="16"/>
      <w:szCs w:val="16"/>
      <w:lang w:eastAsia="ru-RU"/>
    </w:rPr>
  </w:style>
  <w:style w:type="paragraph" w:styleId="Header">
    <w:name w:val="header"/>
    <w:basedOn w:val="Normal"/>
    <w:link w:val="HeaderChar"/>
    <w:uiPriority w:val="99"/>
    <w:rsid w:val="00681D2B"/>
    <w:pPr>
      <w:tabs>
        <w:tab w:val="center" w:pos="4677"/>
        <w:tab w:val="right" w:pos="9355"/>
      </w:tabs>
    </w:pPr>
  </w:style>
  <w:style w:type="character" w:customStyle="1" w:styleId="HeaderChar">
    <w:name w:val="Header Char"/>
    <w:basedOn w:val="DefaultParagraphFont"/>
    <w:link w:val="Header"/>
    <w:uiPriority w:val="99"/>
    <w:rsid w:val="00681D2B"/>
    <w:rPr>
      <w:rFonts w:ascii="Times New Roman" w:hAnsi="Times New Roman" w:cs="Times New Roman"/>
      <w:sz w:val="20"/>
      <w:szCs w:val="20"/>
      <w:lang w:eastAsia="ru-RU"/>
    </w:rPr>
  </w:style>
  <w:style w:type="paragraph" w:styleId="Footer">
    <w:name w:val="footer"/>
    <w:basedOn w:val="Normal"/>
    <w:link w:val="FooterChar"/>
    <w:uiPriority w:val="99"/>
    <w:rsid w:val="00681D2B"/>
    <w:pPr>
      <w:tabs>
        <w:tab w:val="center" w:pos="4677"/>
        <w:tab w:val="right" w:pos="9355"/>
      </w:tabs>
    </w:pPr>
  </w:style>
  <w:style w:type="character" w:customStyle="1" w:styleId="FooterChar">
    <w:name w:val="Footer Char"/>
    <w:basedOn w:val="DefaultParagraphFont"/>
    <w:link w:val="Footer"/>
    <w:uiPriority w:val="99"/>
    <w:rsid w:val="00681D2B"/>
    <w:rPr>
      <w:rFonts w:ascii="Times New Roman" w:hAnsi="Times New Roman" w:cs="Times New Roman"/>
      <w:sz w:val="20"/>
      <w:szCs w:val="20"/>
      <w:lang w:eastAsia="ru-RU"/>
    </w:rPr>
  </w:style>
  <w:style w:type="paragraph" w:customStyle="1" w:styleId="ConsPlusTitle">
    <w:name w:val="ConsPlusTitle"/>
    <w:uiPriority w:val="99"/>
    <w:rsid w:val="00FC0F36"/>
    <w:pPr>
      <w:widowControl w:val="0"/>
      <w:autoSpaceDE w:val="0"/>
      <w:autoSpaceDN w:val="0"/>
      <w:adjustRightInd w:val="0"/>
    </w:pPr>
    <w:rPr>
      <w:rFonts w:ascii="Arial" w:eastAsia="Times New Roman" w:hAnsi="Arial" w:cs="Arial"/>
      <w:b/>
      <w:bCs/>
      <w:sz w:val="20"/>
      <w:szCs w:val="20"/>
    </w:rPr>
  </w:style>
  <w:style w:type="paragraph" w:customStyle="1" w:styleId="a">
    <w:name w:val="Стиль"/>
    <w:uiPriority w:val="99"/>
    <w:rsid w:val="00314B97"/>
    <w:pPr>
      <w:widowControl w:val="0"/>
      <w:autoSpaceDE w:val="0"/>
      <w:autoSpaceDN w:val="0"/>
      <w:adjustRightInd w:val="0"/>
    </w:pPr>
    <w:rPr>
      <w:rFonts w:ascii="Times New Roman" w:eastAsia="Times New Roman" w:hAnsi="Times New Roman"/>
      <w:sz w:val="24"/>
      <w:szCs w:val="24"/>
    </w:rPr>
  </w:style>
  <w:style w:type="paragraph" w:styleId="NoSpacing">
    <w:name w:val="No Spacing"/>
    <w:uiPriority w:val="99"/>
    <w:qFormat/>
    <w:rsid w:val="00314B97"/>
    <w:pPr>
      <w:widowControl w:val="0"/>
      <w:autoSpaceDE w:val="0"/>
      <w:autoSpaceDN w:val="0"/>
      <w:adjustRightInd w:val="0"/>
    </w:pPr>
    <w:rPr>
      <w:rFonts w:ascii="Times New Roman" w:eastAsia="Times New Roman" w:hAnsi="Times New Roman"/>
      <w:sz w:val="20"/>
      <w:szCs w:val="20"/>
    </w:rPr>
  </w:style>
  <w:style w:type="paragraph" w:styleId="Title">
    <w:name w:val="Title"/>
    <w:basedOn w:val="Normal"/>
    <w:link w:val="TitleChar"/>
    <w:uiPriority w:val="99"/>
    <w:qFormat/>
    <w:rsid w:val="00E231DB"/>
    <w:pPr>
      <w:widowControl/>
      <w:autoSpaceDE/>
      <w:autoSpaceDN/>
      <w:adjustRightInd/>
      <w:jc w:val="center"/>
    </w:pPr>
    <w:rPr>
      <w:sz w:val="28"/>
      <w:szCs w:val="28"/>
    </w:rPr>
  </w:style>
  <w:style w:type="character" w:customStyle="1" w:styleId="TitleChar">
    <w:name w:val="Title Char"/>
    <w:basedOn w:val="DefaultParagraphFont"/>
    <w:link w:val="Title"/>
    <w:uiPriority w:val="99"/>
    <w:rsid w:val="00E231DB"/>
    <w:rPr>
      <w:rFonts w:ascii="Times New Roman" w:hAnsi="Times New Roman" w:cs="Times New Roman"/>
      <w:sz w:val="28"/>
      <w:szCs w:val="28"/>
      <w:lang w:eastAsia="ru-RU"/>
    </w:rPr>
  </w:style>
  <w:style w:type="paragraph" w:customStyle="1" w:styleId="1">
    <w:name w:val="Знак Знак1 Знак"/>
    <w:basedOn w:val="Normal"/>
    <w:uiPriority w:val="99"/>
    <w:rsid w:val="00EC2B29"/>
    <w:pPr>
      <w:autoSpaceDE/>
      <w:autoSpaceDN/>
      <w:spacing w:after="160" w:line="240" w:lineRule="exact"/>
      <w:jc w:val="right"/>
    </w:pPr>
    <w:rPr>
      <w:lang w:val="en-GB" w:eastAsia="en-US"/>
    </w:rPr>
  </w:style>
  <w:style w:type="table" w:styleId="TableGrid">
    <w:name w:val="Table Grid"/>
    <w:basedOn w:val="TableNormal"/>
    <w:uiPriority w:val="99"/>
    <w:rsid w:val="005510F4"/>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Обычный + 14 пт"/>
    <w:basedOn w:val="Normal"/>
    <w:link w:val="140"/>
    <w:uiPriority w:val="99"/>
    <w:rsid w:val="005510F4"/>
    <w:pPr>
      <w:widowControl/>
      <w:autoSpaceDE/>
      <w:autoSpaceDN/>
      <w:adjustRightInd/>
      <w:ind w:firstLine="708"/>
      <w:outlineLvl w:val="0"/>
    </w:pPr>
    <w:rPr>
      <w:sz w:val="28"/>
      <w:szCs w:val="28"/>
    </w:rPr>
  </w:style>
  <w:style w:type="character" w:customStyle="1" w:styleId="140">
    <w:name w:val="Обычный + 14 пт Знак"/>
    <w:link w:val="14"/>
    <w:uiPriority w:val="99"/>
    <w:rsid w:val="005510F4"/>
    <w:rPr>
      <w:rFonts w:ascii="Times New Roman" w:hAnsi="Times New Roman" w:cs="Times New Roman"/>
      <w:sz w:val="28"/>
      <w:szCs w:val="28"/>
      <w:lang w:eastAsia="ru-RU"/>
    </w:rPr>
  </w:style>
  <w:style w:type="character" w:styleId="Emphasis">
    <w:name w:val="Emphasis"/>
    <w:basedOn w:val="DefaultParagraphFont"/>
    <w:uiPriority w:val="99"/>
    <w:qFormat/>
    <w:rsid w:val="005510F4"/>
    <w:rPr>
      <w:i/>
      <w:iCs/>
    </w:rPr>
  </w:style>
  <w:style w:type="character" w:styleId="Hyperlink">
    <w:name w:val="Hyperlink"/>
    <w:basedOn w:val="DefaultParagraphFont"/>
    <w:uiPriority w:val="99"/>
    <w:rsid w:val="007D3A52"/>
    <w:rPr>
      <w:color w:val="0000FF"/>
      <w:u w:val="single"/>
    </w:rPr>
  </w:style>
  <w:style w:type="paragraph" w:customStyle="1" w:styleId="10">
    <w:name w:val="Абзац списка1"/>
    <w:basedOn w:val="Normal"/>
    <w:uiPriority w:val="99"/>
    <w:rsid w:val="007D3A52"/>
    <w:pPr>
      <w:widowControl/>
      <w:autoSpaceDE/>
      <w:autoSpaceDN/>
      <w:adjustRightInd/>
      <w:ind w:left="72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dsh.krasnoda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piz@uv.krasnodar.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gochs_t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1654</TotalTime>
  <Pages>5</Pages>
  <Words>1456</Words>
  <Characters>8300</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Владелец</cp:lastModifiedBy>
  <cp:revision>29</cp:revision>
  <cp:lastPrinted>2011-11-04T09:42:00Z</cp:lastPrinted>
  <dcterms:created xsi:type="dcterms:W3CDTF">2011-07-18T07:21:00Z</dcterms:created>
  <dcterms:modified xsi:type="dcterms:W3CDTF">2011-11-07T08:19:00Z</dcterms:modified>
</cp:coreProperties>
</file>